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568" w:rsidRDefault="007C1568" w:rsidP="00091229">
      <w:pPr>
        <w:spacing w:after="0" w:line="360" w:lineRule="auto"/>
        <w:jc w:val="center"/>
        <w:rPr>
          <w:rFonts w:ascii="Times New Roman" w:hAnsi="Times New Roman" w:cs="Times New Roman"/>
          <w:color w:val="FF0000"/>
          <w:sz w:val="28"/>
          <w:szCs w:val="28"/>
        </w:rPr>
      </w:pPr>
      <w:bookmarkStart w:id="0" w:name="_Hlk199271035"/>
    </w:p>
    <w:p w:rsidR="002A68B7" w:rsidRPr="0088013A" w:rsidRDefault="0088013A" w:rsidP="0088013A">
      <w:pPr>
        <w:spacing w:after="0" w:line="360" w:lineRule="auto"/>
        <w:jc w:val="center"/>
        <w:rPr>
          <w:rFonts w:ascii="Times New Roman" w:hAnsi="Times New Roman" w:cs="Times New Roman"/>
          <w:sz w:val="24"/>
          <w:szCs w:val="24"/>
        </w:rPr>
      </w:pPr>
      <w:r w:rsidRPr="0088013A">
        <w:rPr>
          <w:rFonts w:ascii="Times New Roman" w:hAnsi="Times New Roman" w:cs="Times New Roman"/>
          <w:i/>
          <w:sz w:val="24"/>
          <w:szCs w:val="24"/>
        </w:rPr>
        <w:t>МБОУ «</w:t>
      </w:r>
      <w:proofErr w:type="spellStart"/>
      <w:r w:rsidRPr="0088013A">
        <w:rPr>
          <w:rFonts w:ascii="Times New Roman" w:hAnsi="Times New Roman" w:cs="Times New Roman"/>
          <w:i/>
          <w:sz w:val="24"/>
          <w:szCs w:val="24"/>
        </w:rPr>
        <w:t>Маломеминская</w:t>
      </w:r>
      <w:proofErr w:type="spellEnd"/>
      <w:r w:rsidRPr="0088013A">
        <w:rPr>
          <w:rFonts w:ascii="Times New Roman" w:hAnsi="Times New Roman" w:cs="Times New Roman"/>
          <w:i/>
          <w:sz w:val="24"/>
          <w:szCs w:val="24"/>
        </w:rPr>
        <w:t xml:space="preserve"> основная общеобразовательная школа </w:t>
      </w:r>
      <w:proofErr w:type="spellStart"/>
      <w:r w:rsidRPr="0088013A">
        <w:rPr>
          <w:rFonts w:ascii="Times New Roman" w:hAnsi="Times New Roman" w:cs="Times New Roman"/>
          <w:i/>
          <w:sz w:val="24"/>
          <w:szCs w:val="24"/>
        </w:rPr>
        <w:t>Кайбицкого</w:t>
      </w:r>
      <w:proofErr w:type="spellEnd"/>
      <w:r w:rsidRPr="0088013A">
        <w:rPr>
          <w:rFonts w:ascii="Times New Roman" w:hAnsi="Times New Roman" w:cs="Times New Roman"/>
          <w:i/>
          <w:sz w:val="24"/>
          <w:szCs w:val="24"/>
        </w:rPr>
        <w:t xml:space="preserve"> муниципального района Республика Татарстан </w:t>
      </w:r>
      <w:proofErr w:type="gramStart"/>
      <w:r w:rsidRPr="0088013A">
        <w:rPr>
          <w:rFonts w:ascii="Times New Roman" w:hAnsi="Times New Roman" w:cs="Times New Roman"/>
          <w:i/>
          <w:sz w:val="24"/>
          <w:szCs w:val="24"/>
        </w:rPr>
        <w:t>имени Героя Российской Федерации Владимира Николаевича Козина</w:t>
      </w:r>
      <w:proofErr w:type="gramEnd"/>
      <w:r w:rsidRPr="0088013A">
        <w:rPr>
          <w:rFonts w:ascii="Times New Roman" w:hAnsi="Times New Roman" w:cs="Times New Roman"/>
          <w:i/>
          <w:sz w:val="24"/>
          <w:szCs w:val="24"/>
        </w:rPr>
        <w:t>»</w:t>
      </w:r>
    </w:p>
    <w:p w:rsidR="00F9029C" w:rsidRPr="00394C3D" w:rsidRDefault="00ED4FC6" w:rsidP="006A5643">
      <w:pPr>
        <w:spacing w:after="0" w:line="360" w:lineRule="auto"/>
        <w:rPr>
          <w:rFonts w:ascii="Times New Roman" w:hAnsi="Times New Roman" w:cs="Times New Roman"/>
          <w:sz w:val="28"/>
          <w:szCs w:val="28"/>
        </w:rPr>
      </w:pPr>
      <w:r>
        <w:rPr>
          <w:noProof/>
        </w:rPr>
        <w:drawing>
          <wp:anchor distT="0" distB="0" distL="114300" distR="114300" simplePos="0" relativeHeight="251658240" behindDoc="1" locked="0" layoutInCell="1" allowOverlap="1" wp14:anchorId="35186B8C" wp14:editId="04E29FC5">
            <wp:simplePos x="0" y="0"/>
            <wp:positionH relativeFrom="column">
              <wp:posOffset>2815590</wp:posOffset>
            </wp:positionH>
            <wp:positionV relativeFrom="paragraph">
              <wp:posOffset>240030</wp:posOffset>
            </wp:positionV>
            <wp:extent cx="1699895" cy="17335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9895" cy="1733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1229" w:rsidRPr="00394C3D" w:rsidRDefault="00091229" w:rsidP="006A5643">
      <w:pPr>
        <w:spacing w:after="0" w:line="360" w:lineRule="auto"/>
        <w:rPr>
          <w:rFonts w:ascii="Times New Roman" w:hAnsi="Times New Roman" w:cs="Times New Roman"/>
          <w:sz w:val="28"/>
          <w:szCs w:val="28"/>
        </w:rPr>
      </w:pPr>
    </w:p>
    <w:p w:rsidR="00F9029C" w:rsidRPr="00F9029C" w:rsidRDefault="00F9029C" w:rsidP="00F9029C">
      <w:pPr>
        <w:spacing w:after="0"/>
        <w:ind w:left="-567"/>
        <w:jc w:val="both"/>
        <w:rPr>
          <w:rFonts w:ascii="Times New Roman" w:hAnsi="Times New Roman" w:cs="Times New Roman"/>
          <w:spacing w:val="-2"/>
          <w:sz w:val="28"/>
          <w:szCs w:val="28"/>
        </w:rPr>
      </w:pPr>
      <w:bookmarkStart w:id="1" w:name="_Hlk199271113"/>
      <w:r w:rsidRPr="00F9029C">
        <w:rPr>
          <w:rFonts w:ascii="Times New Roman" w:hAnsi="Times New Roman" w:cs="Times New Roman"/>
          <w:color w:val="FF0000"/>
          <w:sz w:val="28"/>
          <w:szCs w:val="28"/>
        </w:rPr>
        <w:t xml:space="preserve">  </w:t>
      </w:r>
      <w:r w:rsidRPr="00F9029C">
        <w:rPr>
          <w:rFonts w:ascii="Times New Roman" w:hAnsi="Times New Roman" w:cs="Times New Roman"/>
          <w:spacing w:val="-2"/>
          <w:sz w:val="28"/>
          <w:szCs w:val="28"/>
        </w:rPr>
        <w:t>«Согласовано»</w:t>
      </w:r>
      <w:r>
        <w:rPr>
          <w:rFonts w:ascii="Times New Roman" w:hAnsi="Times New Roman" w:cs="Times New Roman"/>
          <w:spacing w:val="-2"/>
          <w:sz w:val="28"/>
          <w:szCs w:val="28"/>
        </w:rPr>
        <w:t xml:space="preserve">                                 </w:t>
      </w:r>
      <w:r w:rsidR="0088013A">
        <w:rPr>
          <w:rFonts w:ascii="Times New Roman" w:hAnsi="Times New Roman" w:cs="Times New Roman"/>
          <w:spacing w:val="-2"/>
          <w:sz w:val="28"/>
          <w:szCs w:val="28"/>
        </w:rPr>
        <w:t xml:space="preserve">                              </w:t>
      </w:r>
      <w:r>
        <w:rPr>
          <w:rFonts w:ascii="Times New Roman" w:hAnsi="Times New Roman" w:cs="Times New Roman"/>
          <w:spacing w:val="-2"/>
          <w:sz w:val="28"/>
          <w:szCs w:val="28"/>
        </w:rPr>
        <w:t xml:space="preserve">«Утверждаю»               </w:t>
      </w:r>
    </w:p>
    <w:p w:rsidR="00ED4FC6" w:rsidRDefault="00F9029C" w:rsidP="00F9029C">
      <w:pPr>
        <w:spacing w:after="0"/>
        <w:ind w:left="-567"/>
        <w:jc w:val="both"/>
        <w:rPr>
          <w:rFonts w:ascii="Times New Roman" w:hAnsi="Times New Roman" w:cs="Times New Roman"/>
          <w:sz w:val="28"/>
          <w:szCs w:val="28"/>
        </w:rPr>
      </w:pPr>
      <w:r w:rsidRPr="00F9029C">
        <w:rPr>
          <w:rFonts w:ascii="Times New Roman" w:hAnsi="Times New Roman" w:cs="Times New Roman"/>
          <w:sz w:val="28"/>
          <w:szCs w:val="28"/>
        </w:rPr>
        <w:t>на</w:t>
      </w:r>
      <w:r w:rsidRPr="00F9029C">
        <w:rPr>
          <w:rFonts w:ascii="Times New Roman" w:hAnsi="Times New Roman" w:cs="Times New Roman"/>
          <w:spacing w:val="-15"/>
          <w:sz w:val="28"/>
          <w:szCs w:val="28"/>
        </w:rPr>
        <w:t xml:space="preserve"> </w:t>
      </w:r>
      <w:r w:rsidRPr="00F9029C">
        <w:rPr>
          <w:rFonts w:ascii="Times New Roman" w:hAnsi="Times New Roman" w:cs="Times New Roman"/>
          <w:sz w:val="28"/>
          <w:szCs w:val="28"/>
        </w:rPr>
        <w:t>педагогическом</w:t>
      </w:r>
      <w:r w:rsidRPr="00F9029C">
        <w:rPr>
          <w:rFonts w:ascii="Times New Roman" w:hAnsi="Times New Roman" w:cs="Times New Roman"/>
          <w:spacing w:val="-15"/>
          <w:sz w:val="28"/>
          <w:szCs w:val="28"/>
        </w:rPr>
        <w:t xml:space="preserve"> </w:t>
      </w:r>
      <w:r w:rsidRPr="00F9029C">
        <w:rPr>
          <w:rFonts w:ascii="Times New Roman" w:hAnsi="Times New Roman" w:cs="Times New Roman"/>
          <w:sz w:val="28"/>
          <w:szCs w:val="28"/>
        </w:rPr>
        <w:t>совете</w:t>
      </w:r>
      <w:r>
        <w:rPr>
          <w:rFonts w:ascii="Times New Roman" w:hAnsi="Times New Roman" w:cs="Times New Roman"/>
          <w:sz w:val="28"/>
          <w:szCs w:val="28"/>
        </w:rPr>
        <w:t xml:space="preserve">              </w:t>
      </w:r>
      <w:r w:rsidR="0088013A">
        <w:rPr>
          <w:rFonts w:ascii="Times New Roman" w:hAnsi="Times New Roman" w:cs="Times New Roman"/>
          <w:sz w:val="28"/>
          <w:szCs w:val="28"/>
        </w:rPr>
        <w:t xml:space="preserve">                               </w:t>
      </w:r>
      <w:r>
        <w:rPr>
          <w:rFonts w:ascii="Times New Roman" w:hAnsi="Times New Roman" w:cs="Times New Roman"/>
          <w:sz w:val="28"/>
          <w:szCs w:val="28"/>
        </w:rPr>
        <w:t>Директор</w:t>
      </w:r>
      <w:r w:rsidR="00ED4FC6">
        <w:rPr>
          <w:rFonts w:ascii="Times New Roman" w:hAnsi="Times New Roman" w:cs="Times New Roman"/>
          <w:sz w:val="28"/>
          <w:szCs w:val="28"/>
        </w:rPr>
        <w:t xml:space="preserve"> школы:</w:t>
      </w:r>
    </w:p>
    <w:p w:rsidR="00F9029C" w:rsidRDefault="00ED4FC6" w:rsidP="00F9029C">
      <w:pPr>
        <w:spacing w:after="0"/>
        <w:ind w:left="-567"/>
        <w:jc w:val="both"/>
        <w:rPr>
          <w:rFonts w:ascii="Times New Roman" w:hAnsi="Times New Roman" w:cs="Times New Roman"/>
          <w:sz w:val="28"/>
          <w:szCs w:val="28"/>
        </w:rPr>
      </w:pPr>
      <w:r>
        <w:rPr>
          <w:rFonts w:ascii="Times New Roman" w:hAnsi="Times New Roman" w:cs="Times New Roman"/>
          <w:sz w:val="28"/>
          <w:szCs w:val="28"/>
        </w:rPr>
        <w:t xml:space="preserve">                                                                                         ______ </w:t>
      </w:r>
      <w:proofErr w:type="spellStart"/>
      <w:r>
        <w:rPr>
          <w:rFonts w:ascii="Times New Roman" w:hAnsi="Times New Roman" w:cs="Times New Roman"/>
          <w:sz w:val="28"/>
          <w:szCs w:val="28"/>
        </w:rPr>
        <w:t>Л.И.Старшова</w:t>
      </w:r>
      <w:proofErr w:type="spellEnd"/>
      <w:r w:rsidR="00F9029C">
        <w:rPr>
          <w:rFonts w:ascii="Times New Roman" w:hAnsi="Times New Roman" w:cs="Times New Roman"/>
          <w:sz w:val="28"/>
          <w:szCs w:val="28"/>
        </w:rPr>
        <w:t xml:space="preserve"> </w:t>
      </w:r>
    </w:p>
    <w:p w:rsidR="00F9029C" w:rsidRPr="0088013A" w:rsidRDefault="00F9029C" w:rsidP="0088013A">
      <w:pPr>
        <w:spacing w:after="0"/>
        <w:ind w:left="-567"/>
        <w:rPr>
          <w:rFonts w:ascii="Times New Roman" w:hAnsi="Times New Roman" w:cs="Times New Roman"/>
          <w:sz w:val="28"/>
          <w:szCs w:val="28"/>
        </w:rPr>
      </w:pPr>
      <w:r w:rsidRPr="0088013A">
        <w:rPr>
          <w:rFonts w:ascii="Times New Roman" w:hAnsi="Times New Roman" w:cs="Times New Roman"/>
          <w:sz w:val="28"/>
          <w:szCs w:val="28"/>
        </w:rPr>
        <w:t>протокол № __</w:t>
      </w:r>
      <w:r w:rsidR="0088013A" w:rsidRPr="0088013A">
        <w:rPr>
          <w:rFonts w:ascii="Times New Roman" w:hAnsi="Times New Roman" w:cs="Times New Roman"/>
          <w:sz w:val="28"/>
          <w:szCs w:val="28"/>
        </w:rPr>
        <w:t>5</w:t>
      </w:r>
      <w:r w:rsidRPr="0088013A">
        <w:rPr>
          <w:rFonts w:ascii="Times New Roman" w:hAnsi="Times New Roman" w:cs="Times New Roman"/>
          <w:sz w:val="28"/>
          <w:szCs w:val="28"/>
        </w:rPr>
        <w:t xml:space="preserve">___                         </w:t>
      </w:r>
      <w:r w:rsidR="0088013A" w:rsidRPr="0088013A">
        <w:rPr>
          <w:rFonts w:ascii="Times New Roman" w:hAnsi="Times New Roman" w:cs="Times New Roman"/>
          <w:sz w:val="28"/>
          <w:szCs w:val="28"/>
        </w:rPr>
        <w:t xml:space="preserve">                            МБОУ «</w:t>
      </w:r>
      <w:proofErr w:type="spellStart"/>
      <w:r w:rsidR="0088013A" w:rsidRPr="0088013A">
        <w:rPr>
          <w:rFonts w:ascii="Times New Roman" w:hAnsi="Times New Roman" w:cs="Times New Roman"/>
          <w:sz w:val="28"/>
          <w:szCs w:val="28"/>
        </w:rPr>
        <w:t>Маломеминская</w:t>
      </w:r>
      <w:proofErr w:type="spellEnd"/>
      <w:r w:rsidR="0088013A" w:rsidRPr="0088013A">
        <w:rPr>
          <w:rFonts w:ascii="Times New Roman" w:hAnsi="Times New Roman" w:cs="Times New Roman"/>
          <w:sz w:val="28"/>
          <w:szCs w:val="28"/>
        </w:rPr>
        <w:t xml:space="preserve"> ООШ»                    </w:t>
      </w:r>
    </w:p>
    <w:p w:rsidR="00F9029C" w:rsidRPr="0088013A" w:rsidRDefault="00F9029C" w:rsidP="00F9029C">
      <w:pPr>
        <w:spacing w:after="0"/>
        <w:ind w:left="-567"/>
        <w:jc w:val="both"/>
        <w:rPr>
          <w:rFonts w:ascii="Times New Roman" w:hAnsi="Times New Roman" w:cs="Times New Roman"/>
          <w:sz w:val="28"/>
          <w:szCs w:val="28"/>
        </w:rPr>
      </w:pPr>
      <w:r w:rsidRPr="0088013A">
        <w:rPr>
          <w:rFonts w:ascii="Times New Roman" w:hAnsi="Times New Roman" w:cs="Times New Roman"/>
          <w:sz w:val="28"/>
          <w:szCs w:val="28"/>
        </w:rPr>
        <w:t>от</w:t>
      </w:r>
      <w:r w:rsidRPr="0088013A">
        <w:rPr>
          <w:rFonts w:ascii="Times New Roman" w:hAnsi="Times New Roman" w:cs="Times New Roman"/>
          <w:spacing w:val="-1"/>
          <w:sz w:val="28"/>
          <w:szCs w:val="28"/>
        </w:rPr>
        <w:t xml:space="preserve"> </w:t>
      </w:r>
      <w:r w:rsidR="0088013A" w:rsidRPr="0088013A">
        <w:rPr>
          <w:rFonts w:ascii="Times New Roman" w:hAnsi="Times New Roman" w:cs="Times New Roman"/>
          <w:spacing w:val="-1"/>
          <w:sz w:val="28"/>
          <w:szCs w:val="28"/>
        </w:rPr>
        <w:t>23.05.2025</w:t>
      </w:r>
      <w:r w:rsidRPr="0088013A">
        <w:rPr>
          <w:rFonts w:ascii="Times New Roman" w:hAnsi="Times New Roman" w:cs="Times New Roman"/>
          <w:sz w:val="28"/>
          <w:szCs w:val="28"/>
        </w:rPr>
        <w:t xml:space="preserve">    </w:t>
      </w:r>
      <w:r w:rsidRPr="0088013A">
        <w:rPr>
          <w:rFonts w:ascii="Times New Roman" w:hAnsi="Times New Roman" w:cs="Times New Roman"/>
          <w:spacing w:val="-5"/>
          <w:sz w:val="28"/>
          <w:szCs w:val="28"/>
        </w:rPr>
        <w:t xml:space="preserve">г.                               </w:t>
      </w:r>
      <w:r w:rsidR="0088013A" w:rsidRPr="0088013A">
        <w:rPr>
          <w:rFonts w:ascii="Times New Roman" w:hAnsi="Times New Roman" w:cs="Times New Roman"/>
          <w:spacing w:val="-5"/>
          <w:sz w:val="28"/>
          <w:szCs w:val="28"/>
        </w:rPr>
        <w:t xml:space="preserve">                               </w:t>
      </w:r>
      <w:r w:rsidRPr="0088013A">
        <w:rPr>
          <w:rFonts w:ascii="Times New Roman" w:hAnsi="Times New Roman" w:cs="Times New Roman"/>
          <w:spacing w:val="-5"/>
          <w:sz w:val="28"/>
          <w:szCs w:val="28"/>
        </w:rPr>
        <w:t>приказ №</w:t>
      </w:r>
      <w:r w:rsidR="0088013A" w:rsidRPr="0088013A">
        <w:rPr>
          <w:rFonts w:ascii="Times New Roman" w:hAnsi="Times New Roman" w:cs="Times New Roman"/>
          <w:spacing w:val="-5"/>
          <w:sz w:val="28"/>
          <w:szCs w:val="28"/>
        </w:rPr>
        <w:t xml:space="preserve">60  </w:t>
      </w:r>
      <w:r w:rsidRPr="0088013A">
        <w:rPr>
          <w:rFonts w:ascii="Times New Roman" w:hAnsi="Times New Roman" w:cs="Times New Roman"/>
          <w:spacing w:val="-5"/>
          <w:sz w:val="28"/>
          <w:szCs w:val="28"/>
        </w:rPr>
        <w:t>от</w:t>
      </w:r>
      <w:r w:rsidR="0088013A" w:rsidRPr="0088013A">
        <w:rPr>
          <w:rFonts w:ascii="Times New Roman" w:hAnsi="Times New Roman" w:cs="Times New Roman"/>
          <w:spacing w:val="-5"/>
          <w:sz w:val="28"/>
          <w:szCs w:val="28"/>
        </w:rPr>
        <w:t xml:space="preserve">  </w:t>
      </w:r>
      <w:r w:rsidR="0088013A" w:rsidRPr="0088013A">
        <w:rPr>
          <w:rFonts w:ascii="Times New Roman" w:hAnsi="Times New Roman" w:cs="Times New Roman"/>
          <w:spacing w:val="-1"/>
          <w:sz w:val="28"/>
          <w:szCs w:val="28"/>
        </w:rPr>
        <w:t>23.05.2025</w:t>
      </w:r>
      <w:r w:rsidR="0088013A" w:rsidRPr="0088013A">
        <w:rPr>
          <w:rFonts w:ascii="Times New Roman" w:hAnsi="Times New Roman" w:cs="Times New Roman"/>
          <w:spacing w:val="-5"/>
          <w:sz w:val="28"/>
          <w:szCs w:val="28"/>
        </w:rPr>
        <w:t xml:space="preserve"> </w:t>
      </w:r>
    </w:p>
    <w:bookmarkEnd w:id="1"/>
    <w:p w:rsidR="00091229" w:rsidRPr="00394C3D" w:rsidRDefault="00091229" w:rsidP="00091229">
      <w:pPr>
        <w:spacing w:after="0" w:line="360" w:lineRule="auto"/>
        <w:ind w:firstLine="5670"/>
        <w:rPr>
          <w:rFonts w:ascii="Times New Roman" w:hAnsi="Times New Roman" w:cs="Times New Roman"/>
          <w:sz w:val="28"/>
          <w:szCs w:val="28"/>
        </w:rPr>
      </w:pPr>
    </w:p>
    <w:p w:rsidR="00091229" w:rsidRDefault="00091229" w:rsidP="00394C3D">
      <w:pPr>
        <w:spacing w:after="0" w:line="360" w:lineRule="auto"/>
        <w:rPr>
          <w:rFonts w:ascii="Times New Roman" w:hAnsi="Times New Roman" w:cs="Times New Roman"/>
          <w:sz w:val="28"/>
          <w:szCs w:val="28"/>
        </w:rPr>
      </w:pPr>
    </w:p>
    <w:p w:rsidR="00F9029C" w:rsidRDefault="00F9029C" w:rsidP="00394C3D">
      <w:pPr>
        <w:spacing w:after="0" w:line="360" w:lineRule="auto"/>
        <w:rPr>
          <w:rFonts w:ascii="Times New Roman" w:hAnsi="Times New Roman" w:cs="Times New Roman"/>
          <w:sz w:val="28"/>
          <w:szCs w:val="28"/>
        </w:rPr>
      </w:pPr>
      <w:bookmarkStart w:id="2" w:name="_GoBack"/>
      <w:bookmarkEnd w:id="2"/>
    </w:p>
    <w:p w:rsidR="00F9029C" w:rsidRPr="00394C3D" w:rsidRDefault="00F9029C" w:rsidP="00394C3D">
      <w:pPr>
        <w:spacing w:after="0" w:line="360" w:lineRule="auto"/>
        <w:rPr>
          <w:rFonts w:ascii="Times New Roman" w:hAnsi="Times New Roman" w:cs="Times New Roman"/>
          <w:sz w:val="28"/>
          <w:szCs w:val="28"/>
        </w:rPr>
      </w:pPr>
    </w:p>
    <w:p w:rsidR="00091229" w:rsidRDefault="00091229" w:rsidP="00091229">
      <w:pPr>
        <w:spacing w:after="0" w:line="360" w:lineRule="auto"/>
        <w:ind w:firstLine="5670"/>
        <w:rPr>
          <w:rFonts w:ascii="Times New Roman" w:hAnsi="Times New Roman" w:cs="Times New Roman"/>
          <w:b/>
          <w:bCs/>
          <w:sz w:val="28"/>
          <w:szCs w:val="28"/>
        </w:rPr>
      </w:pPr>
    </w:p>
    <w:p w:rsidR="0088013A" w:rsidRDefault="0088013A" w:rsidP="00091229">
      <w:pPr>
        <w:spacing w:after="0" w:line="360" w:lineRule="auto"/>
        <w:ind w:firstLine="5670"/>
        <w:rPr>
          <w:rFonts w:ascii="Times New Roman" w:hAnsi="Times New Roman" w:cs="Times New Roman"/>
          <w:b/>
          <w:bCs/>
          <w:sz w:val="28"/>
          <w:szCs w:val="28"/>
        </w:rPr>
      </w:pPr>
    </w:p>
    <w:p w:rsidR="007C1568" w:rsidRPr="00394C3D" w:rsidRDefault="007C1568" w:rsidP="00091229">
      <w:pPr>
        <w:spacing w:after="0" w:line="360" w:lineRule="auto"/>
        <w:ind w:firstLine="5670"/>
        <w:rPr>
          <w:rFonts w:ascii="Times New Roman" w:hAnsi="Times New Roman" w:cs="Times New Roman"/>
          <w:b/>
          <w:bCs/>
          <w:sz w:val="28"/>
          <w:szCs w:val="28"/>
        </w:rPr>
      </w:pPr>
    </w:p>
    <w:p w:rsidR="00091229" w:rsidRPr="00394C3D" w:rsidRDefault="00091229" w:rsidP="00091229">
      <w:pPr>
        <w:spacing w:after="0" w:line="360" w:lineRule="auto"/>
        <w:jc w:val="center"/>
        <w:rPr>
          <w:rFonts w:ascii="Times New Roman" w:hAnsi="Times New Roman" w:cs="Times New Roman"/>
          <w:b/>
          <w:bCs/>
          <w:sz w:val="28"/>
          <w:szCs w:val="28"/>
        </w:rPr>
      </w:pPr>
      <w:r w:rsidRPr="00394C3D">
        <w:rPr>
          <w:rFonts w:ascii="Times New Roman" w:hAnsi="Times New Roman" w:cs="Times New Roman"/>
          <w:b/>
          <w:bCs/>
          <w:sz w:val="28"/>
          <w:szCs w:val="28"/>
        </w:rPr>
        <w:t>РАБОЧАЯ  ПРОГРАММА  ВОСПИТАНИЯ</w:t>
      </w:r>
    </w:p>
    <w:p w:rsidR="00022749" w:rsidRDefault="00022749" w:rsidP="00091229">
      <w:pPr>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пришкольного оздоровительного</w:t>
      </w:r>
    </w:p>
    <w:p w:rsidR="00091229" w:rsidRPr="00394C3D" w:rsidRDefault="00091229" w:rsidP="00091229">
      <w:pPr>
        <w:spacing w:after="0" w:line="360" w:lineRule="auto"/>
        <w:jc w:val="center"/>
        <w:rPr>
          <w:rFonts w:ascii="Times New Roman" w:hAnsi="Times New Roman" w:cs="Times New Roman"/>
          <w:b/>
          <w:bCs/>
          <w:sz w:val="28"/>
          <w:szCs w:val="28"/>
        </w:rPr>
      </w:pPr>
      <w:r w:rsidRPr="00394C3D">
        <w:rPr>
          <w:rFonts w:ascii="Times New Roman" w:hAnsi="Times New Roman" w:cs="Times New Roman"/>
          <w:b/>
          <w:bCs/>
          <w:sz w:val="28"/>
          <w:szCs w:val="28"/>
        </w:rPr>
        <w:t xml:space="preserve"> лагеря дневного пребывания </w:t>
      </w:r>
      <w:r w:rsidRPr="0088013A">
        <w:rPr>
          <w:rFonts w:ascii="Times New Roman" w:hAnsi="Times New Roman" w:cs="Times New Roman"/>
          <w:b/>
          <w:bCs/>
          <w:sz w:val="28"/>
          <w:szCs w:val="28"/>
        </w:rPr>
        <w:t>«</w:t>
      </w:r>
      <w:r w:rsidR="0088013A" w:rsidRPr="0088013A">
        <w:rPr>
          <w:rFonts w:ascii="Times New Roman" w:hAnsi="Times New Roman" w:cs="Times New Roman"/>
          <w:b/>
          <w:bCs/>
          <w:sz w:val="28"/>
          <w:szCs w:val="28"/>
        </w:rPr>
        <w:t>Город Радости</w:t>
      </w:r>
      <w:r w:rsidRPr="0088013A">
        <w:rPr>
          <w:rFonts w:ascii="Times New Roman" w:hAnsi="Times New Roman" w:cs="Times New Roman"/>
          <w:b/>
          <w:bCs/>
          <w:sz w:val="28"/>
          <w:szCs w:val="28"/>
        </w:rPr>
        <w:t>»</w:t>
      </w:r>
    </w:p>
    <w:p w:rsidR="00091229" w:rsidRPr="00394C3D" w:rsidRDefault="00091229" w:rsidP="00091229">
      <w:pPr>
        <w:spacing w:after="0" w:line="360" w:lineRule="auto"/>
        <w:jc w:val="center"/>
        <w:rPr>
          <w:rFonts w:ascii="Times New Roman" w:hAnsi="Times New Roman" w:cs="Times New Roman"/>
          <w:b/>
          <w:bCs/>
          <w:sz w:val="28"/>
          <w:szCs w:val="28"/>
        </w:rPr>
      </w:pPr>
      <w:r w:rsidRPr="00394C3D">
        <w:rPr>
          <w:rFonts w:ascii="Times New Roman" w:hAnsi="Times New Roman" w:cs="Times New Roman"/>
          <w:b/>
          <w:bCs/>
          <w:sz w:val="28"/>
          <w:szCs w:val="28"/>
        </w:rPr>
        <w:t>возраст обучающихся  7 – 12 лет</w:t>
      </w:r>
    </w:p>
    <w:p w:rsidR="00091229" w:rsidRPr="00394C3D" w:rsidRDefault="00091229" w:rsidP="00091229">
      <w:pPr>
        <w:spacing w:after="0" w:line="360" w:lineRule="auto"/>
        <w:jc w:val="center"/>
        <w:rPr>
          <w:rFonts w:ascii="Times New Roman" w:hAnsi="Times New Roman" w:cs="Times New Roman"/>
          <w:sz w:val="28"/>
          <w:szCs w:val="28"/>
        </w:rPr>
      </w:pPr>
    </w:p>
    <w:p w:rsidR="00091229" w:rsidRPr="00394C3D" w:rsidRDefault="00091229" w:rsidP="00091229">
      <w:pPr>
        <w:spacing w:after="0" w:line="360" w:lineRule="auto"/>
        <w:jc w:val="center"/>
        <w:rPr>
          <w:rFonts w:ascii="Times New Roman" w:hAnsi="Times New Roman" w:cs="Times New Roman"/>
          <w:sz w:val="28"/>
          <w:szCs w:val="28"/>
        </w:rPr>
      </w:pPr>
    </w:p>
    <w:p w:rsidR="00091229" w:rsidRPr="00394C3D" w:rsidRDefault="00091229" w:rsidP="00091229">
      <w:pPr>
        <w:spacing w:after="0" w:line="360" w:lineRule="auto"/>
        <w:jc w:val="center"/>
        <w:rPr>
          <w:rFonts w:ascii="Times New Roman" w:hAnsi="Times New Roman" w:cs="Times New Roman"/>
          <w:sz w:val="28"/>
          <w:szCs w:val="28"/>
        </w:rPr>
      </w:pPr>
    </w:p>
    <w:p w:rsidR="00091229" w:rsidRPr="00394C3D" w:rsidRDefault="00091229" w:rsidP="00091229">
      <w:pPr>
        <w:spacing w:after="0" w:line="360" w:lineRule="auto"/>
        <w:jc w:val="center"/>
        <w:rPr>
          <w:rFonts w:ascii="Times New Roman" w:hAnsi="Times New Roman" w:cs="Times New Roman"/>
          <w:sz w:val="28"/>
          <w:szCs w:val="28"/>
        </w:rPr>
      </w:pPr>
    </w:p>
    <w:p w:rsidR="00394C3D" w:rsidRDefault="00394C3D" w:rsidP="00394C3D">
      <w:pPr>
        <w:pStyle w:val="ac"/>
        <w:ind w:left="0" w:firstLine="0"/>
        <w:jc w:val="left"/>
        <w:rPr>
          <w:sz w:val="12"/>
        </w:rPr>
      </w:pPr>
    </w:p>
    <w:p w:rsidR="00394C3D" w:rsidRPr="00173407" w:rsidRDefault="00394C3D" w:rsidP="00394C3D">
      <w:pPr>
        <w:pStyle w:val="ac"/>
        <w:tabs>
          <w:tab w:val="left" w:pos="8585"/>
        </w:tabs>
        <w:ind w:left="0" w:firstLine="0"/>
        <w:jc w:val="left"/>
        <w:rPr>
          <w:sz w:val="22"/>
          <w:szCs w:val="22"/>
        </w:rPr>
      </w:pPr>
      <w:r w:rsidRPr="00173407">
        <w:rPr>
          <w:sz w:val="22"/>
          <w:szCs w:val="22"/>
        </w:rPr>
        <w:t xml:space="preserve">                                                                                                                            </w:t>
      </w:r>
      <w:r>
        <w:rPr>
          <w:sz w:val="22"/>
          <w:szCs w:val="22"/>
        </w:rPr>
        <w:t xml:space="preserve">    </w:t>
      </w:r>
      <w:r w:rsidRPr="00173407">
        <w:rPr>
          <w:sz w:val="22"/>
          <w:szCs w:val="22"/>
        </w:rPr>
        <w:t xml:space="preserve"> Возраст </w:t>
      </w:r>
      <w:r>
        <w:rPr>
          <w:sz w:val="22"/>
          <w:szCs w:val="22"/>
        </w:rPr>
        <w:t>7</w:t>
      </w:r>
      <w:r w:rsidRPr="00173407">
        <w:rPr>
          <w:sz w:val="22"/>
          <w:szCs w:val="22"/>
        </w:rPr>
        <w:t>-1</w:t>
      </w:r>
      <w:r>
        <w:rPr>
          <w:sz w:val="22"/>
          <w:szCs w:val="22"/>
        </w:rPr>
        <w:t>0, 11-14 лет.</w:t>
      </w:r>
      <w:r w:rsidRPr="00173407">
        <w:rPr>
          <w:sz w:val="22"/>
          <w:szCs w:val="22"/>
        </w:rPr>
        <w:t xml:space="preserve"> </w:t>
      </w:r>
    </w:p>
    <w:p w:rsidR="00394C3D" w:rsidRPr="00173407" w:rsidRDefault="00394C3D" w:rsidP="00394C3D">
      <w:pPr>
        <w:pStyle w:val="ac"/>
        <w:ind w:left="0" w:firstLine="0"/>
        <w:jc w:val="right"/>
        <w:rPr>
          <w:sz w:val="22"/>
          <w:szCs w:val="22"/>
        </w:rPr>
      </w:pPr>
      <w:r w:rsidRPr="00173407">
        <w:rPr>
          <w:sz w:val="22"/>
          <w:szCs w:val="22"/>
        </w:rPr>
        <w:t>Срок реализации программы:</w:t>
      </w:r>
    </w:p>
    <w:p w:rsidR="00394C3D" w:rsidRPr="00173407" w:rsidRDefault="008106A4" w:rsidP="00394C3D">
      <w:pPr>
        <w:pStyle w:val="ac"/>
        <w:ind w:left="0" w:firstLine="0"/>
        <w:jc w:val="right"/>
        <w:rPr>
          <w:sz w:val="22"/>
          <w:szCs w:val="22"/>
        </w:rPr>
      </w:pPr>
      <w:r>
        <w:rPr>
          <w:sz w:val="22"/>
          <w:szCs w:val="22"/>
        </w:rPr>
        <w:t>2-25</w:t>
      </w:r>
      <w:r w:rsidR="00394C3D" w:rsidRPr="00173407">
        <w:rPr>
          <w:sz w:val="22"/>
          <w:szCs w:val="22"/>
        </w:rPr>
        <w:t>.06.2025г.</w:t>
      </w:r>
    </w:p>
    <w:p w:rsidR="00394C3D" w:rsidRPr="00173407" w:rsidRDefault="00394C3D" w:rsidP="00394C3D">
      <w:pPr>
        <w:pStyle w:val="ac"/>
        <w:ind w:left="0" w:firstLine="0"/>
        <w:jc w:val="right"/>
        <w:rPr>
          <w:sz w:val="22"/>
          <w:szCs w:val="22"/>
        </w:rPr>
      </w:pPr>
      <w:r w:rsidRPr="00173407">
        <w:rPr>
          <w:sz w:val="22"/>
          <w:szCs w:val="22"/>
        </w:rPr>
        <w:t>Составитель-</w:t>
      </w:r>
    </w:p>
    <w:p w:rsidR="00394C3D" w:rsidRPr="00173407" w:rsidRDefault="0088013A" w:rsidP="00394C3D">
      <w:pPr>
        <w:pStyle w:val="ac"/>
        <w:ind w:left="0" w:firstLine="0"/>
        <w:jc w:val="right"/>
        <w:rPr>
          <w:sz w:val="22"/>
          <w:szCs w:val="22"/>
        </w:rPr>
      </w:pPr>
      <w:proofErr w:type="spellStart"/>
      <w:r>
        <w:rPr>
          <w:sz w:val="22"/>
          <w:szCs w:val="22"/>
        </w:rPr>
        <w:t>Ахметзянова</w:t>
      </w:r>
      <w:proofErr w:type="spellEnd"/>
      <w:r>
        <w:rPr>
          <w:sz w:val="22"/>
          <w:szCs w:val="22"/>
        </w:rPr>
        <w:t xml:space="preserve"> Ч.Р</w:t>
      </w:r>
      <w:r w:rsidR="006A5643">
        <w:rPr>
          <w:sz w:val="22"/>
          <w:szCs w:val="22"/>
        </w:rPr>
        <w:t>.</w:t>
      </w:r>
      <w:r w:rsidR="00394C3D" w:rsidRPr="00173407">
        <w:rPr>
          <w:sz w:val="22"/>
          <w:szCs w:val="22"/>
        </w:rPr>
        <w:t>,</w:t>
      </w:r>
    </w:p>
    <w:p w:rsidR="00394C3D" w:rsidRDefault="006A5643" w:rsidP="006A5643">
      <w:pPr>
        <w:pStyle w:val="ac"/>
        <w:ind w:left="0" w:firstLine="0"/>
        <w:rPr>
          <w:sz w:val="12"/>
        </w:rPr>
      </w:pPr>
      <w:r>
        <w:rPr>
          <w:sz w:val="22"/>
          <w:szCs w:val="22"/>
        </w:rPr>
        <w:t xml:space="preserve">                                                                                                                              </w:t>
      </w:r>
      <w:r w:rsidR="0088013A">
        <w:rPr>
          <w:sz w:val="22"/>
          <w:szCs w:val="22"/>
        </w:rPr>
        <w:t xml:space="preserve">          Советник директора</w:t>
      </w:r>
    </w:p>
    <w:p w:rsidR="00394C3D" w:rsidRDefault="00394C3D" w:rsidP="00394C3D">
      <w:pPr>
        <w:pStyle w:val="ac"/>
        <w:ind w:left="0" w:firstLine="0"/>
        <w:jc w:val="left"/>
        <w:rPr>
          <w:sz w:val="12"/>
        </w:rPr>
      </w:pPr>
    </w:p>
    <w:p w:rsidR="00394C3D" w:rsidRDefault="00394C3D" w:rsidP="00394C3D">
      <w:pPr>
        <w:pStyle w:val="ac"/>
        <w:ind w:left="0" w:firstLine="0"/>
        <w:jc w:val="left"/>
        <w:rPr>
          <w:sz w:val="12"/>
        </w:rPr>
      </w:pPr>
    </w:p>
    <w:p w:rsidR="00394C3D" w:rsidRPr="008161ED" w:rsidRDefault="00394C3D" w:rsidP="00394C3D">
      <w:pPr>
        <w:pStyle w:val="ac"/>
        <w:ind w:left="0" w:firstLine="0"/>
        <w:jc w:val="left"/>
        <w:rPr>
          <w:sz w:val="12"/>
        </w:rPr>
      </w:pPr>
    </w:p>
    <w:p w:rsidR="00091229" w:rsidRPr="00394C3D" w:rsidRDefault="00091229" w:rsidP="00091229">
      <w:pPr>
        <w:spacing w:after="0" w:line="360" w:lineRule="auto"/>
        <w:ind w:firstLine="6237"/>
        <w:rPr>
          <w:rFonts w:ascii="Times New Roman" w:hAnsi="Times New Roman" w:cs="Times New Roman"/>
          <w:sz w:val="28"/>
          <w:szCs w:val="28"/>
        </w:rPr>
      </w:pPr>
    </w:p>
    <w:p w:rsidR="00394C3D" w:rsidRDefault="00394C3D" w:rsidP="006A5643">
      <w:pPr>
        <w:spacing w:after="0" w:line="360" w:lineRule="auto"/>
        <w:rPr>
          <w:rFonts w:ascii="Times New Roman" w:hAnsi="Times New Roman" w:cs="Times New Roman"/>
          <w:sz w:val="28"/>
          <w:szCs w:val="28"/>
        </w:rPr>
      </w:pPr>
    </w:p>
    <w:p w:rsidR="007C1568" w:rsidRPr="00394C3D" w:rsidRDefault="007C1568" w:rsidP="006A5643">
      <w:pPr>
        <w:spacing w:after="0" w:line="360" w:lineRule="auto"/>
        <w:rPr>
          <w:rFonts w:ascii="Times New Roman" w:hAnsi="Times New Roman" w:cs="Times New Roman"/>
          <w:sz w:val="28"/>
          <w:szCs w:val="28"/>
        </w:rPr>
      </w:pPr>
    </w:p>
    <w:p w:rsidR="006A5643" w:rsidRPr="00394C3D" w:rsidRDefault="00091229" w:rsidP="00F9029C">
      <w:pPr>
        <w:spacing w:after="0" w:line="360" w:lineRule="auto"/>
        <w:jc w:val="center"/>
        <w:rPr>
          <w:rFonts w:ascii="Times New Roman" w:hAnsi="Times New Roman" w:cs="Times New Roman"/>
          <w:sz w:val="28"/>
          <w:szCs w:val="28"/>
        </w:rPr>
      </w:pPr>
      <w:r w:rsidRPr="00394C3D">
        <w:rPr>
          <w:rFonts w:ascii="Times New Roman" w:hAnsi="Times New Roman" w:cs="Times New Roman"/>
          <w:sz w:val="28"/>
          <w:szCs w:val="28"/>
        </w:rPr>
        <w:t>2025</w:t>
      </w:r>
      <w:bookmarkEnd w:id="0"/>
    </w:p>
    <w:p w:rsidR="00091229" w:rsidRDefault="00091229" w:rsidP="00091229">
      <w:pPr>
        <w:spacing w:line="360" w:lineRule="auto"/>
        <w:jc w:val="center"/>
        <w:rPr>
          <w:rFonts w:ascii="Times New Roman" w:hAnsi="Times New Roman" w:cs="Times New Roman"/>
          <w:sz w:val="28"/>
          <w:szCs w:val="24"/>
        </w:rPr>
      </w:pPr>
      <w:r>
        <w:rPr>
          <w:rFonts w:ascii="Times New Roman" w:hAnsi="Times New Roman" w:cs="Times New Roman"/>
          <w:sz w:val="28"/>
          <w:szCs w:val="24"/>
        </w:rPr>
        <w:lastRenderedPageBreak/>
        <w:t>СОДЕРЖАНИЕ</w:t>
      </w:r>
    </w:p>
    <w:p w:rsidR="00091229" w:rsidRP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ВВЕДЕНИЕ. </w:t>
      </w:r>
      <w:r w:rsidRPr="00091229">
        <w:rPr>
          <w:rFonts w:ascii="Times New Roman" w:hAnsi="Times New Roman" w:cs="Times New Roman"/>
          <w:sz w:val="24"/>
          <w:szCs w:val="24"/>
        </w:rPr>
        <w:t>ПОЯСНИТЕЛЬНАЯ  ЗАПИСКА</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3</w:t>
      </w:r>
    </w:p>
    <w:p w:rsidR="00091229" w:rsidRDefault="00091229" w:rsidP="00091229">
      <w:pPr>
        <w:spacing w:after="0" w:line="360" w:lineRule="auto"/>
        <w:rPr>
          <w:rFonts w:ascii="Times New Roman" w:hAnsi="Times New Roman" w:cs="Times New Roman"/>
          <w:sz w:val="24"/>
          <w:szCs w:val="24"/>
        </w:rPr>
      </w:pPr>
      <w:r w:rsidRPr="00091229">
        <w:rPr>
          <w:rFonts w:ascii="Times New Roman" w:hAnsi="Times New Roman" w:cs="Times New Roman"/>
          <w:sz w:val="24"/>
          <w:szCs w:val="24"/>
        </w:rPr>
        <w:t>Раздел 1. ЦЕННОСТНО-ЦЕЛЕВЫЕ  ОСНОВЫ  ВОСПИТАНИЯ</w:t>
      </w:r>
    </w:p>
    <w:p w:rsidR="00091229" w:rsidRDefault="00091229" w:rsidP="006663F6">
      <w:pPr>
        <w:pStyle w:val="a7"/>
        <w:numPr>
          <w:ilvl w:val="1"/>
          <w:numId w:val="2"/>
        </w:numPr>
        <w:tabs>
          <w:tab w:val="left" w:pos="1134"/>
        </w:tabs>
        <w:spacing w:after="0" w:line="360" w:lineRule="auto"/>
        <w:ind w:firstLine="349"/>
        <w:rPr>
          <w:rFonts w:ascii="Times New Roman" w:hAnsi="Times New Roman" w:cs="Times New Roman"/>
          <w:sz w:val="24"/>
          <w:szCs w:val="24"/>
        </w:rPr>
      </w:pPr>
      <w:r>
        <w:rPr>
          <w:rFonts w:ascii="Times New Roman" w:hAnsi="Times New Roman" w:cs="Times New Roman"/>
          <w:sz w:val="24"/>
          <w:szCs w:val="24"/>
        </w:rPr>
        <w:t>Цель и задачи воспитания</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5</w:t>
      </w:r>
    </w:p>
    <w:p w:rsidR="00091229" w:rsidRDefault="00091229" w:rsidP="006663F6">
      <w:pPr>
        <w:pStyle w:val="a7"/>
        <w:numPr>
          <w:ilvl w:val="1"/>
          <w:numId w:val="2"/>
        </w:numPr>
        <w:tabs>
          <w:tab w:val="left" w:pos="1134"/>
        </w:tabs>
        <w:spacing w:after="0" w:line="360" w:lineRule="auto"/>
        <w:ind w:firstLine="349"/>
        <w:rPr>
          <w:rFonts w:ascii="Times New Roman" w:hAnsi="Times New Roman" w:cs="Times New Roman"/>
          <w:sz w:val="24"/>
          <w:szCs w:val="24"/>
        </w:rPr>
      </w:pPr>
      <w:r>
        <w:rPr>
          <w:rFonts w:ascii="Times New Roman" w:hAnsi="Times New Roman" w:cs="Times New Roman"/>
          <w:sz w:val="24"/>
          <w:szCs w:val="24"/>
        </w:rPr>
        <w:t>Методологические основы и принципы воспитательной деятельности</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6</w:t>
      </w:r>
    </w:p>
    <w:p w:rsidR="00091229" w:rsidRDefault="00091229" w:rsidP="006663F6">
      <w:pPr>
        <w:pStyle w:val="a7"/>
        <w:numPr>
          <w:ilvl w:val="1"/>
          <w:numId w:val="2"/>
        </w:numPr>
        <w:tabs>
          <w:tab w:val="left" w:pos="1134"/>
        </w:tabs>
        <w:spacing w:after="0" w:line="360" w:lineRule="auto"/>
        <w:ind w:firstLine="349"/>
        <w:rPr>
          <w:rFonts w:ascii="Times New Roman" w:hAnsi="Times New Roman" w:cs="Times New Roman"/>
          <w:sz w:val="24"/>
          <w:szCs w:val="24"/>
        </w:rPr>
      </w:pPr>
      <w:r>
        <w:rPr>
          <w:rFonts w:ascii="Times New Roman" w:hAnsi="Times New Roman" w:cs="Times New Roman"/>
          <w:sz w:val="24"/>
          <w:szCs w:val="24"/>
        </w:rPr>
        <w:t>Основные направления воспитания</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8 </w:t>
      </w:r>
    </w:p>
    <w:p w:rsidR="00091229" w:rsidRPr="00091229" w:rsidRDefault="00091229" w:rsidP="006663F6">
      <w:pPr>
        <w:pStyle w:val="a7"/>
        <w:numPr>
          <w:ilvl w:val="1"/>
          <w:numId w:val="2"/>
        </w:numPr>
        <w:tabs>
          <w:tab w:val="left" w:pos="1134"/>
        </w:tabs>
        <w:spacing w:after="0" w:line="360" w:lineRule="auto"/>
        <w:ind w:firstLine="349"/>
        <w:rPr>
          <w:rFonts w:ascii="Times New Roman" w:hAnsi="Times New Roman" w:cs="Times New Roman"/>
          <w:sz w:val="24"/>
          <w:szCs w:val="24"/>
        </w:rPr>
      </w:pPr>
      <w:r>
        <w:rPr>
          <w:rFonts w:ascii="Times New Roman" w:hAnsi="Times New Roman" w:cs="Times New Roman"/>
          <w:sz w:val="24"/>
          <w:szCs w:val="24"/>
        </w:rPr>
        <w:t>Основные традиции и уникальность воспитательной деятельности</w:t>
      </w:r>
      <w:r w:rsidR="00515F16">
        <w:rPr>
          <w:rFonts w:ascii="Times New Roman" w:hAnsi="Times New Roman" w:cs="Times New Roman"/>
          <w:sz w:val="24"/>
          <w:szCs w:val="24"/>
        </w:rPr>
        <w:t xml:space="preserve"> ………..   9</w:t>
      </w:r>
    </w:p>
    <w:p w:rsid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Раздел 2. СОДЕРЖАНИЕ, ВИДЫ И ФОРМЫ ВОСПИТАТЕЛЬНОЙ ДЕЯТЕЛЬНОСТИ</w:t>
      </w:r>
    </w:p>
    <w:p w:rsid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ИНВАРИАНТНЫЕ МОДУЛИ</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 модуль «Будущее России»</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10</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2.2. модуль «Ключевые мероприятия лагеря»</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10</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2.3. модуль «Отрядная работа»</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11</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2.4. модуль «Коллективно-творческое дело»</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13</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2.5. модуль «Самоуправления»</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 xml:space="preserve"> 13 </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2.6. модуль «Дополнительное образование»</w:t>
      </w:r>
      <w:r w:rsidR="006663F6">
        <w:rPr>
          <w:rFonts w:ascii="Times New Roman" w:hAnsi="Times New Roman" w:cs="Times New Roman"/>
          <w:sz w:val="24"/>
          <w:szCs w:val="24"/>
        </w:rPr>
        <w:t xml:space="preserve"> …………………………………………</w:t>
      </w:r>
      <w:r w:rsidR="00515F16">
        <w:rPr>
          <w:rFonts w:ascii="Times New Roman" w:hAnsi="Times New Roman" w:cs="Times New Roman"/>
          <w:sz w:val="24"/>
          <w:szCs w:val="24"/>
        </w:rPr>
        <w:t>14</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2.7. модуль «Здоровый образ жизни»</w:t>
      </w:r>
      <w:r w:rsidR="00515F16">
        <w:rPr>
          <w:rFonts w:ascii="Times New Roman" w:hAnsi="Times New Roman" w:cs="Times New Roman"/>
          <w:sz w:val="24"/>
          <w:szCs w:val="24"/>
        </w:rPr>
        <w:t xml:space="preserve"> ………………………………………………   14</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2.8. модуль «Организация предметно-эстетической среды»</w:t>
      </w:r>
      <w:r w:rsidR="009C4474">
        <w:rPr>
          <w:rFonts w:ascii="Times New Roman" w:hAnsi="Times New Roman" w:cs="Times New Roman"/>
          <w:sz w:val="24"/>
          <w:szCs w:val="24"/>
        </w:rPr>
        <w:t xml:space="preserve"> ……………………….</w:t>
      </w:r>
      <w:r w:rsidR="00515F16">
        <w:rPr>
          <w:rFonts w:ascii="Times New Roman" w:hAnsi="Times New Roman" w:cs="Times New Roman"/>
          <w:sz w:val="24"/>
          <w:szCs w:val="24"/>
        </w:rPr>
        <w:t xml:space="preserve"> 15</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2.9. модуль «Профилактика и безопасность»</w:t>
      </w:r>
      <w:r w:rsidR="009C4474">
        <w:rPr>
          <w:rFonts w:ascii="Times New Roman" w:hAnsi="Times New Roman" w:cs="Times New Roman"/>
          <w:sz w:val="24"/>
          <w:szCs w:val="24"/>
        </w:rPr>
        <w:t xml:space="preserve"> ………………………………………..</w:t>
      </w:r>
      <w:r w:rsidR="00515F16">
        <w:rPr>
          <w:rFonts w:ascii="Times New Roman" w:hAnsi="Times New Roman" w:cs="Times New Roman"/>
          <w:sz w:val="24"/>
          <w:szCs w:val="24"/>
        </w:rPr>
        <w:t xml:space="preserve"> 16</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2.10. модуль «Работа с вожатыми и воспитателями»</w:t>
      </w:r>
      <w:r w:rsidR="00515F16">
        <w:rPr>
          <w:rFonts w:ascii="Times New Roman" w:hAnsi="Times New Roman" w:cs="Times New Roman"/>
          <w:sz w:val="24"/>
          <w:szCs w:val="24"/>
        </w:rPr>
        <w:t xml:space="preserve"> ………………………………. 17</w:t>
      </w:r>
    </w:p>
    <w:p w:rsid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ВАРИАТИВНЫЕ  МОДУЛИ</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2.11. модуль «Работа с родителями»</w:t>
      </w:r>
      <w:r w:rsidR="009C4474">
        <w:rPr>
          <w:rFonts w:ascii="Times New Roman" w:hAnsi="Times New Roman" w:cs="Times New Roman"/>
          <w:sz w:val="24"/>
          <w:szCs w:val="24"/>
        </w:rPr>
        <w:t xml:space="preserve"> ………………………………………………….</w:t>
      </w:r>
      <w:r w:rsidR="00515F16">
        <w:rPr>
          <w:rFonts w:ascii="Times New Roman" w:hAnsi="Times New Roman" w:cs="Times New Roman"/>
          <w:sz w:val="24"/>
          <w:szCs w:val="24"/>
        </w:rPr>
        <w:t>17</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2.12. модуль «Внешкольные мероприятия»</w:t>
      </w:r>
      <w:r w:rsidR="009C4474">
        <w:rPr>
          <w:rFonts w:ascii="Times New Roman" w:hAnsi="Times New Roman" w:cs="Times New Roman"/>
          <w:sz w:val="24"/>
          <w:szCs w:val="24"/>
        </w:rPr>
        <w:t xml:space="preserve"> ………………………………………….</w:t>
      </w:r>
      <w:r w:rsidR="00515F16">
        <w:rPr>
          <w:rFonts w:ascii="Times New Roman" w:hAnsi="Times New Roman" w:cs="Times New Roman"/>
          <w:sz w:val="24"/>
          <w:szCs w:val="24"/>
        </w:rPr>
        <w:t>17</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2.13. модуль «Профориентация»</w:t>
      </w:r>
      <w:r w:rsidR="00515F16">
        <w:rPr>
          <w:rFonts w:ascii="Times New Roman" w:hAnsi="Times New Roman" w:cs="Times New Roman"/>
          <w:sz w:val="24"/>
          <w:szCs w:val="24"/>
        </w:rPr>
        <w:t xml:space="preserve"> ……………………………………………</w:t>
      </w:r>
      <w:r w:rsidR="009C4474">
        <w:rPr>
          <w:rFonts w:ascii="Times New Roman" w:hAnsi="Times New Roman" w:cs="Times New Roman"/>
          <w:sz w:val="24"/>
          <w:szCs w:val="24"/>
        </w:rPr>
        <w:t>………</w:t>
      </w:r>
      <w:r w:rsidR="00515F16">
        <w:rPr>
          <w:rFonts w:ascii="Times New Roman" w:hAnsi="Times New Roman" w:cs="Times New Roman"/>
          <w:sz w:val="24"/>
          <w:szCs w:val="24"/>
        </w:rPr>
        <w:t xml:space="preserve">  18</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2.14.модуль «</w:t>
      </w:r>
      <w:proofErr w:type="gramStart"/>
      <w:r>
        <w:rPr>
          <w:rFonts w:ascii="Times New Roman" w:hAnsi="Times New Roman" w:cs="Times New Roman"/>
          <w:sz w:val="24"/>
          <w:szCs w:val="24"/>
        </w:rPr>
        <w:t>Детское</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медиапространство</w:t>
      </w:r>
      <w:proofErr w:type="spellEnd"/>
      <w:r>
        <w:rPr>
          <w:rFonts w:ascii="Times New Roman" w:hAnsi="Times New Roman" w:cs="Times New Roman"/>
          <w:sz w:val="24"/>
          <w:szCs w:val="24"/>
        </w:rPr>
        <w:t>»</w:t>
      </w:r>
      <w:r w:rsidR="00515F16">
        <w:rPr>
          <w:rFonts w:ascii="Times New Roman" w:hAnsi="Times New Roman" w:cs="Times New Roman"/>
          <w:sz w:val="24"/>
          <w:szCs w:val="24"/>
        </w:rPr>
        <w:t xml:space="preserve"> ………………………………………….19</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2.15. модуль «Цифровая среда воспитания»</w:t>
      </w:r>
      <w:r w:rsidR="00515F16">
        <w:rPr>
          <w:rFonts w:ascii="Times New Roman" w:hAnsi="Times New Roman" w:cs="Times New Roman"/>
          <w:sz w:val="24"/>
          <w:szCs w:val="24"/>
        </w:rPr>
        <w:t xml:space="preserve"> …………………………………………19</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2.16. модуль «Социальное пространство»</w:t>
      </w:r>
      <w:r w:rsidR="00515F16">
        <w:rPr>
          <w:rFonts w:ascii="Times New Roman" w:hAnsi="Times New Roman" w:cs="Times New Roman"/>
          <w:sz w:val="24"/>
          <w:szCs w:val="24"/>
        </w:rPr>
        <w:t xml:space="preserve"> ……………………………………………19</w:t>
      </w:r>
    </w:p>
    <w:p w:rsid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Раздел 3. ОРГАНИЗАЦИЯ ВОСПИТАТЕЛЬНОЙ ДЕЯТЕЛЬНОСТИ</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 xml:space="preserve">3.1. Особенности организации </w:t>
      </w:r>
      <w:r w:rsidR="006663F6">
        <w:rPr>
          <w:rFonts w:ascii="Times New Roman" w:hAnsi="Times New Roman" w:cs="Times New Roman"/>
          <w:sz w:val="24"/>
          <w:szCs w:val="24"/>
        </w:rPr>
        <w:t>воспитательной</w:t>
      </w:r>
      <w:r>
        <w:rPr>
          <w:rFonts w:ascii="Times New Roman" w:hAnsi="Times New Roman" w:cs="Times New Roman"/>
          <w:sz w:val="24"/>
          <w:szCs w:val="24"/>
        </w:rPr>
        <w:t xml:space="preserve"> деятельности</w:t>
      </w:r>
      <w:r w:rsidR="00515F16">
        <w:rPr>
          <w:rFonts w:ascii="Times New Roman" w:hAnsi="Times New Roman" w:cs="Times New Roman"/>
          <w:sz w:val="24"/>
          <w:szCs w:val="24"/>
        </w:rPr>
        <w:t xml:space="preserve"> ……………………  20</w:t>
      </w:r>
    </w:p>
    <w:p w:rsidR="00091229" w:rsidRDefault="00091229" w:rsidP="006663F6">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3.2. Анализ воспитательного процесса и результаты воспитания</w:t>
      </w:r>
      <w:r w:rsidR="00515F16">
        <w:rPr>
          <w:rFonts w:ascii="Times New Roman" w:hAnsi="Times New Roman" w:cs="Times New Roman"/>
          <w:sz w:val="24"/>
          <w:szCs w:val="24"/>
        </w:rPr>
        <w:t xml:space="preserve"> ………………..  21</w:t>
      </w:r>
    </w:p>
    <w:p w:rsidR="00091229" w:rsidRDefault="00091229" w:rsidP="00091229">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w:t>
      </w:r>
    </w:p>
    <w:p w:rsidR="007C1568" w:rsidRDefault="00D16FF4" w:rsidP="0088013A">
      <w:pPr>
        <w:spacing w:after="0" w:line="360" w:lineRule="auto"/>
        <w:ind w:left="708"/>
        <w:rPr>
          <w:rFonts w:ascii="Times New Roman" w:hAnsi="Times New Roman" w:cs="Times New Roman"/>
          <w:sz w:val="24"/>
          <w:szCs w:val="24"/>
        </w:rPr>
      </w:pPr>
      <w:r>
        <w:rPr>
          <w:rFonts w:ascii="Times New Roman" w:hAnsi="Times New Roman" w:cs="Times New Roman"/>
          <w:sz w:val="24"/>
          <w:szCs w:val="24"/>
        </w:rPr>
        <w:t>Календарный план воспитательной работы  лагеря</w:t>
      </w:r>
      <w:r w:rsidR="00515F16">
        <w:rPr>
          <w:rFonts w:ascii="Times New Roman" w:hAnsi="Times New Roman" w:cs="Times New Roman"/>
          <w:sz w:val="24"/>
          <w:szCs w:val="24"/>
        </w:rPr>
        <w:t xml:space="preserve"> ……………………………….  24</w:t>
      </w:r>
    </w:p>
    <w:p w:rsidR="007C1568" w:rsidRDefault="007C1568" w:rsidP="0088013A">
      <w:pPr>
        <w:spacing w:after="0" w:line="360" w:lineRule="auto"/>
        <w:rPr>
          <w:rFonts w:ascii="Times New Roman" w:hAnsi="Times New Roman" w:cs="Times New Roman"/>
          <w:sz w:val="24"/>
          <w:szCs w:val="24"/>
        </w:rPr>
      </w:pPr>
    </w:p>
    <w:p w:rsidR="006663F6" w:rsidRDefault="00042336" w:rsidP="00042336">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ВВЕДЕНИЕ</w:t>
      </w:r>
    </w:p>
    <w:p w:rsidR="00042336" w:rsidRDefault="00042336" w:rsidP="007C1568">
      <w:pPr>
        <w:spacing w:after="0" w:line="360" w:lineRule="auto"/>
        <w:ind w:hanging="993"/>
        <w:jc w:val="center"/>
        <w:rPr>
          <w:rFonts w:ascii="Times New Roman" w:hAnsi="Times New Roman" w:cs="Times New Roman"/>
          <w:sz w:val="24"/>
          <w:szCs w:val="24"/>
        </w:rPr>
      </w:pPr>
      <w:bookmarkStart w:id="3" w:name="_Hlk199273329"/>
      <w:r>
        <w:rPr>
          <w:rFonts w:ascii="Times New Roman" w:hAnsi="Times New Roman" w:cs="Times New Roman"/>
          <w:sz w:val="24"/>
          <w:szCs w:val="24"/>
        </w:rPr>
        <w:t>ПОЯСНИТЕЛЬНАЯ ЗАПИСКА</w:t>
      </w:r>
    </w:p>
    <w:p w:rsidR="00BA4062" w:rsidRPr="00771A2C" w:rsidRDefault="007C1568" w:rsidP="007C1568">
      <w:pPr>
        <w:autoSpaceDE w:val="0"/>
        <w:autoSpaceDN w:val="0"/>
        <w:adjustRightInd w:val="0"/>
        <w:spacing w:after="0"/>
        <w:ind w:left="-708" w:right="-284" w:hanging="993"/>
        <w:jc w:val="both"/>
        <w:rPr>
          <w:rFonts w:ascii="Times New Roman" w:hAnsi="Times New Roman" w:cs="Times New Roman"/>
          <w:sz w:val="24"/>
          <w:szCs w:val="28"/>
        </w:rPr>
      </w:pPr>
      <w:r>
        <w:rPr>
          <w:rFonts w:ascii="Times New Roman" w:hAnsi="Times New Roman" w:cs="Times New Roman"/>
          <w:color w:val="000000"/>
          <w:sz w:val="24"/>
          <w:szCs w:val="28"/>
          <w:lang w:eastAsia="en-US"/>
        </w:rPr>
        <w:t xml:space="preserve">            </w:t>
      </w:r>
      <w:r w:rsidR="00BA4062" w:rsidRPr="00771A2C">
        <w:rPr>
          <w:rFonts w:ascii="Times New Roman" w:hAnsi="Times New Roman" w:cs="Times New Roman"/>
          <w:color w:val="000000"/>
          <w:sz w:val="24"/>
          <w:szCs w:val="28"/>
          <w:lang w:eastAsia="en-US"/>
        </w:rPr>
        <w:t xml:space="preserve">Рабочая программа </w:t>
      </w:r>
      <w:r w:rsidR="009A00C9" w:rsidRPr="00771A2C">
        <w:rPr>
          <w:rFonts w:ascii="Times New Roman" w:hAnsi="Times New Roman" w:cs="Times New Roman"/>
          <w:color w:val="000000"/>
          <w:sz w:val="24"/>
          <w:szCs w:val="28"/>
          <w:lang w:eastAsia="en-US"/>
        </w:rPr>
        <w:t>воспитательной работы для организаций отдыха детей и их оздоровления</w:t>
      </w:r>
      <w:r w:rsidR="00BA4062" w:rsidRPr="00771A2C">
        <w:rPr>
          <w:rFonts w:ascii="Times New Roman" w:hAnsi="Times New Roman" w:cs="Times New Roman"/>
          <w:color w:val="000000"/>
          <w:sz w:val="24"/>
          <w:szCs w:val="28"/>
          <w:lang w:eastAsia="en-US"/>
        </w:rPr>
        <w:t xml:space="preserve"> «Орлята России» (далее</w:t>
      </w:r>
      <w:r w:rsidR="009A00C9" w:rsidRPr="00771A2C">
        <w:rPr>
          <w:rFonts w:ascii="Times New Roman" w:hAnsi="Times New Roman" w:cs="Times New Roman"/>
          <w:color w:val="000000"/>
          <w:sz w:val="24"/>
          <w:szCs w:val="28"/>
          <w:lang w:eastAsia="en-US"/>
        </w:rPr>
        <w:t xml:space="preserve"> – Программа) </w:t>
      </w:r>
      <w:r w:rsidR="009A00C9" w:rsidRPr="00771A2C">
        <w:rPr>
          <w:rFonts w:ascii="Times New Roman" w:hAnsi="Times New Roman" w:cs="Times New Roman"/>
          <w:sz w:val="24"/>
          <w:szCs w:val="28"/>
        </w:rPr>
        <w:t>разработан</w:t>
      </w:r>
      <w:r w:rsidR="00BA4062" w:rsidRPr="00771A2C">
        <w:rPr>
          <w:rFonts w:ascii="Times New Roman" w:hAnsi="Times New Roman" w:cs="Times New Roman"/>
          <w:sz w:val="24"/>
          <w:szCs w:val="28"/>
        </w:rPr>
        <w:t>а Федеральным государственным бюджетным научным учреждением «Институт изучения детства, семьи и воспитания Российской академии образования»  в соответствии с нормативно – правовыми документами:</w:t>
      </w:r>
    </w:p>
    <w:p w:rsidR="00402893" w:rsidRPr="00771A2C" w:rsidRDefault="00402893"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771A2C">
        <w:rPr>
          <w:rFonts w:ascii="Times New Roman" w:hAnsi="Times New Roman" w:cs="Times New Roman"/>
          <w:sz w:val="24"/>
          <w:szCs w:val="28"/>
        </w:rPr>
        <w:t>Федеральным</w:t>
      </w:r>
      <w:r w:rsidR="00771A2C" w:rsidRPr="00771A2C">
        <w:rPr>
          <w:rFonts w:ascii="Times New Roman" w:hAnsi="Times New Roman" w:cs="Times New Roman"/>
          <w:sz w:val="24"/>
          <w:szCs w:val="28"/>
        </w:rPr>
        <w:t xml:space="preserve"> законом</w:t>
      </w:r>
      <w:r w:rsidR="009A00C9" w:rsidRPr="00771A2C">
        <w:rPr>
          <w:rFonts w:ascii="Times New Roman" w:hAnsi="Times New Roman" w:cs="Times New Roman"/>
          <w:sz w:val="24"/>
          <w:szCs w:val="28"/>
        </w:rPr>
        <w:t xml:space="preserve"> от 24.06.1998 № 124-ФЗ «Об основных гарантиях прав ребенка в Российской Федерации» (статьи 1, 2, 12, 122) в редакции Федерального закона от 28.12.2024 № 543-ФЗ «О внесении изменений в Федеральный закон "Об основных гарантиях прав р</w:t>
      </w:r>
      <w:r w:rsidR="00771A2C" w:rsidRPr="00771A2C">
        <w:rPr>
          <w:rFonts w:ascii="Times New Roman" w:hAnsi="Times New Roman" w:cs="Times New Roman"/>
          <w:sz w:val="24"/>
          <w:szCs w:val="28"/>
        </w:rPr>
        <w:t>ебенка в Российской Федерации</w:t>
      </w:r>
      <w:r w:rsidRPr="00771A2C">
        <w:rPr>
          <w:rFonts w:ascii="Times New Roman" w:hAnsi="Times New Roman" w:cs="Times New Roman"/>
          <w:sz w:val="24"/>
          <w:szCs w:val="28"/>
        </w:rPr>
        <w:t>»;</w:t>
      </w:r>
    </w:p>
    <w:p w:rsidR="00024408"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9A00C9">
        <w:rPr>
          <w:rFonts w:ascii="Times New Roman" w:hAnsi="Times New Roman" w:cs="Times New Roman"/>
          <w:sz w:val="24"/>
          <w:szCs w:val="24"/>
        </w:rPr>
        <w:t xml:space="preserve">Конвенцией о правах ребенка (одобрена Генеральной Ассамблеей ООН 20.11.1989, вступила в силу для СССР 15.09.1990). </w:t>
      </w:r>
    </w:p>
    <w:p w:rsidR="00402893" w:rsidRPr="00771A2C" w:rsidRDefault="009A00C9"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771A2C">
        <w:rPr>
          <w:rFonts w:ascii="Times New Roman" w:hAnsi="Times New Roman" w:cs="Times New Roman"/>
          <w:sz w:val="24"/>
          <w:szCs w:val="28"/>
        </w:rPr>
        <w:t>Ко</w:t>
      </w:r>
      <w:r w:rsidR="00402893" w:rsidRPr="00771A2C">
        <w:rPr>
          <w:rFonts w:ascii="Times New Roman" w:hAnsi="Times New Roman" w:cs="Times New Roman"/>
          <w:sz w:val="24"/>
          <w:szCs w:val="28"/>
        </w:rPr>
        <w:t>нституци</w:t>
      </w:r>
      <w:r w:rsidR="00771A2C" w:rsidRPr="00771A2C">
        <w:rPr>
          <w:rFonts w:ascii="Times New Roman" w:hAnsi="Times New Roman" w:cs="Times New Roman"/>
          <w:sz w:val="24"/>
          <w:szCs w:val="28"/>
        </w:rPr>
        <w:t>ей</w:t>
      </w:r>
      <w:r w:rsidR="00402893" w:rsidRPr="00771A2C">
        <w:rPr>
          <w:rFonts w:ascii="Times New Roman" w:hAnsi="Times New Roman" w:cs="Times New Roman"/>
          <w:sz w:val="24"/>
          <w:szCs w:val="28"/>
        </w:rPr>
        <w:t xml:space="preserve"> Российской Федерации от 12.12.1993г с изменениями, одобренными в ходе голосования 01.07.2020г;</w:t>
      </w:r>
    </w:p>
    <w:p w:rsidR="00402893" w:rsidRPr="00771A2C" w:rsidRDefault="00402893"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771A2C">
        <w:rPr>
          <w:rFonts w:ascii="Times New Roman" w:hAnsi="Times New Roman" w:cs="Times New Roman"/>
          <w:sz w:val="24"/>
          <w:szCs w:val="28"/>
        </w:rPr>
        <w:t xml:space="preserve">Федеральным законом </w:t>
      </w:r>
      <w:r w:rsidR="009A00C9" w:rsidRPr="00771A2C">
        <w:rPr>
          <w:rFonts w:ascii="Times New Roman" w:hAnsi="Times New Roman" w:cs="Times New Roman"/>
          <w:sz w:val="24"/>
          <w:szCs w:val="28"/>
        </w:rPr>
        <w:t>от 29.12. 2012 № 273-ФЗ «Об обра</w:t>
      </w:r>
      <w:r w:rsidRPr="00771A2C">
        <w:rPr>
          <w:rFonts w:ascii="Times New Roman" w:hAnsi="Times New Roman" w:cs="Times New Roman"/>
          <w:sz w:val="24"/>
          <w:szCs w:val="28"/>
        </w:rPr>
        <w:t>зовании в Российской Федерации» с изменениями от 31.07.2020 №304-ФЗ;</w:t>
      </w:r>
    </w:p>
    <w:p w:rsidR="00771A2C" w:rsidRPr="00771A2C" w:rsidRDefault="00771A2C"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771A2C">
        <w:rPr>
          <w:rFonts w:ascii="Times New Roman" w:hAnsi="Times New Roman" w:cs="Times New Roman"/>
          <w:sz w:val="24"/>
          <w:szCs w:val="28"/>
        </w:rPr>
        <w:t>Федеральным законом от 30.12.2020 №489-ФЗ «О молодежной политике в Российской Федерации»;</w:t>
      </w:r>
    </w:p>
    <w:p w:rsidR="00771A2C"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024408">
        <w:rPr>
          <w:rFonts w:ascii="Times New Roman" w:hAnsi="Times New Roman" w:cs="Times New Roman"/>
          <w:sz w:val="24"/>
          <w:szCs w:val="28"/>
        </w:rPr>
        <w:t>Указом Президента Российской Федерации от 21.07.2020 №474 «О национальных целях развития Российской Федерации на период до 2030 года»;</w:t>
      </w:r>
    </w:p>
    <w:p w:rsidR="00024408"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024408">
        <w:rPr>
          <w:rFonts w:ascii="Times New Roman" w:hAnsi="Times New Roman" w:cs="Times New Roman"/>
          <w:sz w:val="24"/>
          <w:szCs w:val="28"/>
        </w:rPr>
        <w:t>«Семейным</w:t>
      </w:r>
      <w:r w:rsidR="009A00C9" w:rsidRPr="00024408">
        <w:rPr>
          <w:rFonts w:ascii="Times New Roman" w:hAnsi="Times New Roman" w:cs="Times New Roman"/>
          <w:sz w:val="24"/>
          <w:szCs w:val="28"/>
        </w:rPr>
        <w:t xml:space="preserve"> кодекс</w:t>
      </w:r>
      <w:r w:rsidRPr="00024408">
        <w:rPr>
          <w:rFonts w:ascii="Times New Roman" w:hAnsi="Times New Roman" w:cs="Times New Roman"/>
          <w:sz w:val="24"/>
          <w:szCs w:val="28"/>
        </w:rPr>
        <w:t>ом</w:t>
      </w:r>
      <w:r w:rsidR="009A00C9" w:rsidRPr="00024408">
        <w:rPr>
          <w:rFonts w:ascii="Times New Roman" w:hAnsi="Times New Roman" w:cs="Times New Roman"/>
          <w:sz w:val="24"/>
          <w:szCs w:val="28"/>
        </w:rPr>
        <w:t xml:space="preserve"> Российской Федерации</w:t>
      </w:r>
      <w:r w:rsidRPr="00024408">
        <w:rPr>
          <w:rFonts w:ascii="Times New Roman" w:hAnsi="Times New Roman" w:cs="Times New Roman"/>
          <w:sz w:val="24"/>
          <w:szCs w:val="28"/>
        </w:rPr>
        <w:t>» от 29.12.1995 № 223-ФЗ;</w:t>
      </w:r>
    </w:p>
    <w:p w:rsidR="00024408"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024408">
        <w:rPr>
          <w:rFonts w:ascii="Times New Roman" w:hAnsi="Times New Roman" w:cs="Times New Roman"/>
          <w:sz w:val="24"/>
          <w:szCs w:val="28"/>
        </w:rPr>
        <w:t>Федеральным законом</w:t>
      </w:r>
      <w:r w:rsidR="009A00C9" w:rsidRPr="00024408">
        <w:rPr>
          <w:rFonts w:ascii="Times New Roman" w:hAnsi="Times New Roman" w:cs="Times New Roman"/>
          <w:sz w:val="24"/>
          <w:szCs w:val="28"/>
        </w:rPr>
        <w:t xml:space="preserve"> от 29.12.2010 № 436-Ф «О защите детей от информации, причиняющ</w:t>
      </w:r>
      <w:r w:rsidRPr="00024408">
        <w:rPr>
          <w:rFonts w:ascii="Times New Roman" w:hAnsi="Times New Roman" w:cs="Times New Roman"/>
          <w:sz w:val="24"/>
          <w:szCs w:val="28"/>
        </w:rPr>
        <w:t>ей вред их здоровью и развитию»;</w:t>
      </w:r>
    </w:p>
    <w:p w:rsidR="00024408"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r w:rsidRPr="00024408">
        <w:rPr>
          <w:rFonts w:ascii="Times New Roman" w:hAnsi="Times New Roman" w:cs="Times New Roman"/>
          <w:sz w:val="24"/>
          <w:szCs w:val="28"/>
        </w:rPr>
        <w:t>Федеральным законом</w:t>
      </w:r>
      <w:r w:rsidR="009A00C9" w:rsidRPr="00024408">
        <w:rPr>
          <w:rFonts w:ascii="Times New Roman" w:hAnsi="Times New Roman" w:cs="Times New Roman"/>
          <w:sz w:val="24"/>
          <w:szCs w:val="28"/>
        </w:rPr>
        <w:t xml:space="preserve"> от 14.07.2022 № 261-ФЗ «О российском движении детей и молодежи»;</w:t>
      </w:r>
    </w:p>
    <w:p w:rsidR="009A00C9" w:rsidRPr="00024408" w:rsidRDefault="00024408"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4"/>
          <w:szCs w:val="28"/>
        </w:rPr>
      </w:pPr>
      <w:proofErr w:type="gramStart"/>
      <w:r w:rsidRPr="00024408">
        <w:rPr>
          <w:rFonts w:ascii="Times New Roman" w:hAnsi="Times New Roman" w:cs="Times New Roman"/>
          <w:sz w:val="24"/>
          <w:szCs w:val="28"/>
        </w:rPr>
        <w:t>У</w:t>
      </w:r>
      <w:r w:rsidR="009A00C9" w:rsidRPr="00024408">
        <w:rPr>
          <w:rFonts w:ascii="Times New Roman" w:hAnsi="Times New Roman" w:cs="Times New Roman"/>
          <w:sz w:val="24"/>
          <w:szCs w:val="28"/>
        </w:rPr>
        <w:t>казы Президента Российской Федерации от 02.07.2021 № 400 «О Стратегии национальной безопасности Российской Федерации», от 09.11.2022 № 809 «Об утверждении Основ государственной политики по сохранению и укреплению традиционных российских духовно-нравственных ценностей», от 07.04.2024 № 309 «О национальных целях развития Российской Федерации на период до 2030 года и на перспективу до 2036 года», от 08.05.2024 № 314 «Об утверждении Основ государственной политики Российской Федерации в</w:t>
      </w:r>
      <w:proofErr w:type="gramEnd"/>
      <w:r w:rsidR="009A00C9" w:rsidRPr="00024408">
        <w:rPr>
          <w:rFonts w:ascii="Times New Roman" w:hAnsi="Times New Roman" w:cs="Times New Roman"/>
          <w:sz w:val="24"/>
          <w:szCs w:val="28"/>
        </w:rPr>
        <w:t xml:space="preserve"> обла</w:t>
      </w:r>
      <w:r w:rsidRPr="00024408">
        <w:rPr>
          <w:rFonts w:ascii="Times New Roman" w:hAnsi="Times New Roman" w:cs="Times New Roman"/>
          <w:sz w:val="24"/>
          <w:szCs w:val="28"/>
        </w:rPr>
        <w:t>сти исторического просвещения»</w:t>
      </w:r>
    </w:p>
    <w:p w:rsidR="004A7F7D" w:rsidRPr="004A7F7D" w:rsidRDefault="009A00C9"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8"/>
          <w:szCs w:val="28"/>
        </w:rPr>
      </w:pPr>
      <w:r w:rsidRPr="004A7F7D">
        <w:rPr>
          <w:rFonts w:ascii="Times New Roman" w:hAnsi="Times New Roman" w:cs="Times New Roman"/>
          <w:sz w:val="24"/>
          <w:szCs w:val="24"/>
        </w:rPr>
        <w:t>Государственной программой Российской Федерации «Развитие образования» (</w:t>
      </w:r>
      <w:proofErr w:type="gramStart"/>
      <w:r w:rsidRPr="004A7F7D">
        <w:rPr>
          <w:rFonts w:ascii="Times New Roman" w:hAnsi="Times New Roman" w:cs="Times New Roman"/>
          <w:sz w:val="24"/>
          <w:szCs w:val="24"/>
        </w:rPr>
        <w:t>утверждена</w:t>
      </w:r>
      <w:proofErr w:type="gramEnd"/>
      <w:r w:rsidRPr="004A7F7D">
        <w:rPr>
          <w:rFonts w:ascii="Times New Roman" w:hAnsi="Times New Roman" w:cs="Times New Roman"/>
          <w:sz w:val="24"/>
          <w:szCs w:val="24"/>
        </w:rPr>
        <w:t xml:space="preserve"> Постановлением Правительства Российской Федерации от 26. 12.2017 № 1642)</w:t>
      </w:r>
      <w:r w:rsidR="004A7F7D">
        <w:rPr>
          <w:rFonts w:ascii="Times New Roman" w:hAnsi="Times New Roman" w:cs="Times New Roman"/>
          <w:sz w:val="24"/>
          <w:szCs w:val="24"/>
        </w:rPr>
        <w:t>;</w:t>
      </w:r>
    </w:p>
    <w:p w:rsidR="004A7F7D" w:rsidRPr="004A7F7D" w:rsidRDefault="009A00C9" w:rsidP="007C1568">
      <w:pPr>
        <w:pStyle w:val="a7"/>
        <w:numPr>
          <w:ilvl w:val="0"/>
          <w:numId w:val="4"/>
        </w:numPr>
        <w:autoSpaceDE w:val="0"/>
        <w:autoSpaceDN w:val="0"/>
        <w:adjustRightInd w:val="0"/>
        <w:spacing w:after="0"/>
        <w:ind w:left="-708" w:right="-284" w:hanging="993"/>
        <w:jc w:val="both"/>
        <w:rPr>
          <w:rFonts w:ascii="Times New Roman" w:hAnsi="Times New Roman" w:cs="Times New Roman"/>
          <w:sz w:val="28"/>
          <w:szCs w:val="28"/>
        </w:rPr>
      </w:pPr>
      <w:r w:rsidRPr="004A7F7D">
        <w:rPr>
          <w:rFonts w:ascii="Times New Roman" w:hAnsi="Times New Roman" w:cs="Times New Roman"/>
          <w:sz w:val="24"/>
          <w:szCs w:val="24"/>
        </w:rPr>
        <w:t xml:space="preserve">Федеральным проектом «Успех каждого ребенка» (утвержден президиумом Совета при Президенте РФ по стратегическому развитию и национальным проектам, протокол от 24.12.2018 № 16.).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proofErr w:type="gramStart"/>
      <w:r w:rsidRPr="004A7F7D">
        <w:rPr>
          <w:rFonts w:ascii="Times New Roman" w:hAnsi="Times New Roman" w:cs="Times New Roman"/>
          <w:sz w:val="24"/>
          <w:szCs w:val="24"/>
        </w:rPr>
        <w:t>Согласно Федеральному закону от 24 июля 1998 г. № 124-ФЗ «Об основных гарантиях прав ребенка в Российской Федерации» (с изменениями и дополнениями) к организациям отдыха детей и их оздоровления (далее – детский лагерь) относятся организации (независимо от их организационно-правовых форм) сезонного или круглогодичного действия, стационарного и (или) нестационарного типа, с круглосуточным или дневным пребыванием, оказывающие услуги по организации отдыха и оздоровления детей</w:t>
      </w:r>
      <w:proofErr w:type="gramEnd"/>
      <w:r w:rsidRPr="004A7F7D">
        <w:rPr>
          <w:rFonts w:ascii="Times New Roman" w:hAnsi="Times New Roman" w:cs="Times New Roman"/>
          <w:sz w:val="24"/>
          <w:szCs w:val="24"/>
        </w:rPr>
        <w:t xml:space="preserve">: организации отдыха детей и их оздоровления сезонного или круглогодичного </w:t>
      </w:r>
      <w:r w:rsidRPr="004A7F7D">
        <w:rPr>
          <w:rFonts w:ascii="Times New Roman" w:hAnsi="Times New Roman" w:cs="Times New Roman"/>
          <w:sz w:val="24"/>
          <w:szCs w:val="24"/>
        </w:rPr>
        <w:lastRenderedPageBreak/>
        <w:t xml:space="preserve">действия, лагеря, организованные образовательными организациями, осуществляющими организацию отдыха и </w:t>
      </w:r>
      <w:proofErr w:type="gramStart"/>
      <w:r w:rsidRPr="004A7F7D">
        <w:rPr>
          <w:rFonts w:ascii="Times New Roman" w:hAnsi="Times New Roman" w:cs="Times New Roman"/>
          <w:sz w:val="24"/>
          <w:szCs w:val="24"/>
        </w:rPr>
        <w:t>оздоровления</w:t>
      </w:r>
      <w:proofErr w:type="gramEnd"/>
      <w:r w:rsidRPr="004A7F7D">
        <w:rPr>
          <w:rFonts w:ascii="Times New Roman" w:hAnsi="Times New Roman" w:cs="Times New Roman"/>
          <w:sz w:val="24"/>
          <w:szCs w:val="24"/>
        </w:rPr>
        <w:t xml:space="preserve"> обучающихся в каникулярное время (с круглосуточным или дневным пребыванием), детские лагеря труда и отдыха, детские лагеря палаточного типа, детские специализированные (профильные) лагеря, детские лагеря различной тематической направленности.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Программа является методическим документом, определяющим комплекс основных характеристик воспитательной работы, осуществляемой в детском лагере, разрабатывается с учетом государственной политики в области образования и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Программа создана с целью организации непрерывного воспитательного процесса, основывается на единстве и преемственности с общим и дополнительным образованием, соотносится с рабочей программой воспитания образовательной организации.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Программа предусматривает приобщение </w:t>
      </w:r>
      <w:proofErr w:type="gramStart"/>
      <w:r w:rsidRPr="004A7F7D">
        <w:rPr>
          <w:rFonts w:ascii="Times New Roman" w:hAnsi="Times New Roman" w:cs="Times New Roman"/>
          <w:sz w:val="24"/>
          <w:szCs w:val="24"/>
        </w:rPr>
        <w:t>обучающихся</w:t>
      </w:r>
      <w:proofErr w:type="gramEnd"/>
      <w:r w:rsidRPr="004A7F7D">
        <w:rPr>
          <w:rFonts w:ascii="Times New Roman" w:hAnsi="Times New Roman" w:cs="Times New Roman"/>
          <w:sz w:val="24"/>
          <w:szCs w:val="24"/>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Ценности Родины и природы лежат в основе патриотического направления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Ценности человека, дружбы, семьи, сотрудничества лежат в основе духовно</w:t>
      </w:r>
      <w:r w:rsidR="00C9273E">
        <w:rPr>
          <w:rFonts w:ascii="Times New Roman" w:hAnsi="Times New Roman" w:cs="Times New Roman"/>
          <w:sz w:val="24"/>
          <w:szCs w:val="24"/>
        </w:rPr>
        <w:t>-</w:t>
      </w:r>
      <w:r w:rsidRPr="004A7F7D">
        <w:rPr>
          <w:rFonts w:ascii="Times New Roman" w:hAnsi="Times New Roman" w:cs="Times New Roman"/>
          <w:sz w:val="24"/>
          <w:szCs w:val="24"/>
        </w:rPr>
        <w:t xml:space="preserve">нравственного и социального направлений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Ценность знания лежит в основе познавательного направления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Ценность здоровья лежит в основе направления физического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Ценность труда лежит в основе трудового направления воспитания.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Ценности культуры и красоты лежат в основе эстетического направления воспитания.</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«Ключевые смыслы» системы воспитания, с учетом которых должна реализовываться программа: </w:t>
      </w:r>
    </w:p>
    <w:p w:rsidR="004A7F7D"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«Люблю Родину». </w:t>
      </w:r>
      <w:proofErr w:type="gramStart"/>
      <w:r w:rsidRPr="004A7F7D">
        <w:rPr>
          <w:rFonts w:ascii="Times New Roman" w:hAnsi="Times New Roman" w:cs="Times New Roman"/>
          <w:sz w:val="24"/>
          <w:szCs w:val="24"/>
        </w:rPr>
        <w:t>Формирование у детей чувства патриотизма и готовности к защите интересов Отечества, осознание ими своей гражданской идентичности через чувства гордости за свою Родину и ответственности за будущее России, знание истории, недопустимость фальсификации исторических событий и искажения исторической правды, на основе развития программ воспитания детей, в том числе военно</w:t>
      </w:r>
      <w:r w:rsidR="004A7F7D">
        <w:rPr>
          <w:rFonts w:ascii="Times New Roman" w:hAnsi="Times New Roman" w:cs="Times New Roman"/>
          <w:sz w:val="24"/>
          <w:szCs w:val="24"/>
        </w:rPr>
        <w:t>-</w:t>
      </w:r>
      <w:r w:rsidRPr="004A7F7D">
        <w:rPr>
          <w:rFonts w:ascii="Times New Roman" w:hAnsi="Times New Roman" w:cs="Times New Roman"/>
          <w:sz w:val="24"/>
          <w:szCs w:val="24"/>
        </w:rPr>
        <w:t>патриотического воспитания, развитие у подрастающего поколения уважения к таким символам государства, как герб, флаг</w:t>
      </w:r>
      <w:proofErr w:type="gramEnd"/>
      <w:r w:rsidRPr="004A7F7D">
        <w:rPr>
          <w:rFonts w:ascii="Times New Roman" w:hAnsi="Times New Roman" w:cs="Times New Roman"/>
          <w:sz w:val="24"/>
          <w:szCs w:val="24"/>
        </w:rPr>
        <w:t>, гимн Российской Федерации, к историческим символам и памятникам Отечества.</w:t>
      </w:r>
    </w:p>
    <w:p w:rsidR="00C9273E"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«Мы – одна команда». Особое внимание в формировании личности ребенка, основ его поведения и жизненных установок отводится социальному окружению, важной частью которого является детский коллектив. Детский коллектив предоставляет широкие возможности для самовыражения и самореализации, позволяет сформировать в детях инициативность, самостоятельность, ответственность, трудолюбие, чувство собственного достоинства. </w:t>
      </w:r>
    </w:p>
    <w:p w:rsidR="00C9273E"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Детский коллектив объединяет детей с разными интересами, потребностями и индивидуальными особенностями. Важно выстраивать работу и коллективные дела так, чтобы они были интересными и значимыми для каждого ребенка. </w:t>
      </w:r>
    </w:p>
    <w:p w:rsidR="00C9273E"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«Россия – страна возможностей». Ребенка воспитывает все, что его окружает. Окружающая среда формирует его взгляды, убеждения, привычки. Важно создавать воспитательную среду, доступную, интересную для ребенка. Создание благоприятной и разнообразной воспитательной среды возможно через вовлечение детей в конкурсы, мероприятия и проекты детских общественных объединений, заинтересованных организаций (АНО «Россия – страна возможностей», АНО «Большая Перемена», Российское общество «Знание», Российское историческое общество), где каждый ребенок может </w:t>
      </w:r>
      <w:r w:rsidRPr="004A7F7D">
        <w:rPr>
          <w:rFonts w:ascii="Times New Roman" w:hAnsi="Times New Roman" w:cs="Times New Roman"/>
          <w:sz w:val="24"/>
          <w:szCs w:val="24"/>
        </w:rPr>
        <w:lastRenderedPageBreak/>
        <w:t xml:space="preserve">найти то, что ему по душе. Необходимо популяризировать все возможности и социально значимые проекты организаций. </w:t>
      </w:r>
    </w:p>
    <w:p w:rsidR="00C9273E"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 xml:space="preserve">Принимая участие в мероприятиях движений и организаций, школьники получают возможность активно участвовать в общественной жизни страны, формировать гражданскую позицию, основываясь на идеалах добра и справедливости, в том числе через систему личностного и социального роста. </w:t>
      </w:r>
    </w:p>
    <w:p w:rsidR="00042336" w:rsidRDefault="009A00C9" w:rsidP="0088013A">
      <w:pPr>
        <w:autoSpaceDE w:val="0"/>
        <w:autoSpaceDN w:val="0"/>
        <w:adjustRightInd w:val="0"/>
        <w:spacing w:after="0"/>
        <w:ind w:left="-708" w:right="-284" w:hanging="1"/>
        <w:jc w:val="both"/>
        <w:rPr>
          <w:rFonts w:ascii="Times New Roman" w:hAnsi="Times New Roman" w:cs="Times New Roman"/>
          <w:sz w:val="24"/>
          <w:szCs w:val="24"/>
        </w:rPr>
      </w:pPr>
      <w:r w:rsidRPr="004A7F7D">
        <w:rPr>
          <w:rFonts w:ascii="Times New Roman" w:hAnsi="Times New Roman" w:cs="Times New Roman"/>
          <w:sz w:val="24"/>
          <w:szCs w:val="24"/>
        </w:rPr>
        <w:t>Программа включает три раздела: целевой; содержательный; организационный. Приложение: примерный календарный план воспитательной работы. При разработке или обновлении Программы в детском лагере содержание всех разделов, за исключением нормативных положений, может изменяться в соответствии с особенностями детского лагеря. Рабочая прог</w:t>
      </w:r>
      <w:r w:rsidR="00C9273E">
        <w:rPr>
          <w:rFonts w:ascii="Times New Roman" w:hAnsi="Times New Roman" w:cs="Times New Roman"/>
          <w:sz w:val="24"/>
          <w:szCs w:val="24"/>
        </w:rPr>
        <w:t xml:space="preserve">рамма воспитания направлена на </w:t>
      </w:r>
      <w:r w:rsidRPr="004A7F7D">
        <w:rPr>
          <w:rFonts w:ascii="Times New Roman" w:hAnsi="Times New Roman" w:cs="Times New Roman"/>
          <w:sz w:val="24"/>
          <w:szCs w:val="24"/>
        </w:rPr>
        <w:t xml:space="preserve"> организацию системы воспитательной работы в детском лагере для создания единой воспитательной среды с учетом сложившихся традиций.</w:t>
      </w:r>
    </w:p>
    <w:p w:rsidR="00034BDD" w:rsidRPr="004A7F7D" w:rsidRDefault="00034BDD" w:rsidP="007C1568">
      <w:pPr>
        <w:autoSpaceDE w:val="0"/>
        <w:autoSpaceDN w:val="0"/>
        <w:adjustRightInd w:val="0"/>
        <w:spacing w:after="0"/>
        <w:ind w:left="-708" w:right="-284" w:hanging="993"/>
        <w:jc w:val="both"/>
        <w:rPr>
          <w:rFonts w:ascii="Times New Roman" w:hAnsi="Times New Roman" w:cs="Times New Roman"/>
          <w:sz w:val="28"/>
          <w:szCs w:val="28"/>
        </w:rPr>
      </w:pPr>
    </w:p>
    <w:bookmarkEnd w:id="3"/>
    <w:p w:rsidR="00034BDD" w:rsidRDefault="00034BDD" w:rsidP="007C1568">
      <w:pPr>
        <w:spacing w:after="0" w:line="360" w:lineRule="auto"/>
        <w:ind w:left="-708" w:firstLine="709"/>
        <w:jc w:val="center"/>
        <w:rPr>
          <w:rFonts w:ascii="Times New Roman" w:hAnsi="Times New Roman" w:cs="Times New Roman"/>
          <w:sz w:val="24"/>
          <w:szCs w:val="24"/>
        </w:rPr>
      </w:pPr>
      <w:r w:rsidRPr="00034BDD">
        <w:rPr>
          <w:rFonts w:ascii="Times New Roman" w:hAnsi="Times New Roman" w:cs="Times New Roman"/>
          <w:sz w:val="24"/>
          <w:szCs w:val="24"/>
        </w:rPr>
        <w:t>Раздел I. ЦЕННОСТНО-ЦЕЛЕВЫЕ ОСНОВЫ ВОСПИТАНИЯ</w:t>
      </w:r>
    </w:p>
    <w:p w:rsidR="00091229" w:rsidRDefault="00034BDD" w:rsidP="007C1568">
      <w:pPr>
        <w:spacing w:line="360" w:lineRule="auto"/>
        <w:ind w:left="-708" w:firstLine="709"/>
        <w:jc w:val="both"/>
        <w:rPr>
          <w:rFonts w:ascii="Times New Roman" w:hAnsi="Times New Roman" w:cs="Times New Roman"/>
          <w:sz w:val="24"/>
          <w:szCs w:val="24"/>
        </w:rPr>
      </w:pPr>
      <w:r w:rsidRPr="00034BDD">
        <w:rPr>
          <w:rFonts w:ascii="Times New Roman" w:hAnsi="Times New Roman" w:cs="Times New Roman"/>
          <w:sz w:val="24"/>
          <w:szCs w:val="24"/>
        </w:rPr>
        <w:t xml:space="preserve">Нормативные ценностно-целевые основы воспитания детей в детском лагере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С учетом мировоззренческого, этнического, религиозного многообразия российского общества ценностно-целевые основы воспитания детей включают духовно 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детей. Воспитательная деятельность в детском лагере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rsidR="00034BDD" w:rsidRPr="000E6B5F" w:rsidRDefault="00034BDD" w:rsidP="007C1568">
      <w:pPr>
        <w:pStyle w:val="a7"/>
        <w:numPr>
          <w:ilvl w:val="1"/>
          <w:numId w:val="5"/>
        </w:numPr>
        <w:spacing w:after="0" w:line="360" w:lineRule="auto"/>
        <w:ind w:left="-708"/>
        <w:jc w:val="both"/>
        <w:rPr>
          <w:rFonts w:ascii="Times New Roman" w:hAnsi="Times New Roman" w:cs="Times New Roman"/>
          <w:b/>
          <w:sz w:val="24"/>
          <w:szCs w:val="24"/>
        </w:rPr>
      </w:pPr>
      <w:r w:rsidRPr="000E6B5F">
        <w:rPr>
          <w:rFonts w:ascii="Times New Roman" w:hAnsi="Times New Roman" w:cs="Times New Roman"/>
          <w:b/>
          <w:sz w:val="24"/>
          <w:szCs w:val="24"/>
        </w:rPr>
        <w:t xml:space="preserve">Цель и задачи воспитания </w:t>
      </w:r>
    </w:p>
    <w:p w:rsidR="00034BDD"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w:t>
      </w:r>
      <w:proofErr w:type="gramStart"/>
      <w:r w:rsidRPr="000E6B5F">
        <w:rPr>
          <w:rFonts w:ascii="Times New Roman" w:hAnsi="Times New Roman" w:cs="Times New Roman"/>
          <w:sz w:val="24"/>
          <w:szCs w:val="24"/>
        </w:rPr>
        <w:t xml:space="preserve">В соответствии с этим идеалом и нормативными правовыми актами Российской </w:t>
      </w:r>
      <w:r w:rsidRPr="000E6B5F">
        <w:rPr>
          <w:rFonts w:ascii="Times New Roman" w:hAnsi="Times New Roman" w:cs="Times New Roman"/>
          <w:sz w:val="24"/>
          <w:szCs w:val="24"/>
        </w:rPr>
        <w:lastRenderedPageBreak/>
        <w:t>Федерации в сфере образования</w:t>
      </w:r>
      <w:r w:rsidR="000E6B5F">
        <w:rPr>
          <w:rFonts w:ascii="Times New Roman" w:hAnsi="Times New Roman" w:cs="Times New Roman"/>
          <w:sz w:val="24"/>
          <w:szCs w:val="24"/>
        </w:rPr>
        <w:t xml:space="preserve">, </w:t>
      </w:r>
      <w:r w:rsidRPr="000E6B5F">
        <w:rPr>
          <w:rFonts w:ascii="Times New Roman" w:hAnsi="Times New Roman" w:cs="Times New Roman"/>
          <w:sz w:val="24"/>
          <w:szCs w:val="24"/>
        </w:rPr>
        <w:t xml:space="preserve"> цель воспитания: создание условий для личностного развития, самоопределения и </w:t>
      </w:r>
      <w:r w:rsidR="000E6B5F" w:rsidRPr="000E6B5F">
        <w:rPr>
          <w:rFonts w:ascii="Times New Roman" w:hAnsi="Times New Roman" w:cs="Times New Roman"/>
          <w:sz w:val="24"/>
          <w:szCs w:val="24"/>
        </w:rPr>
        <w:t>социализации,</w:t>
      </w:r>
      <w:r w:rsidRPr="000E6B5F">
        <w:rPr>
          <w:rFonts w:ascii="Times New Roman" w:hAnsi="Times New Roman" w:cs="Times New Roman"/>
          <w:sz w:val="24"/>
          <w:szCs w:val="24"/>
        </w:rPr>
        <w:t xml:space="preserve"> обучающихся на основе социокультурных, духовно-нравственных ценностей и принятых в российском обществе</w:t>
      </w:r>
      <w:r w:rsidR="000E6B5F">
        <w:rPr>
          <w:rFonts w:ascii="Times New Roman" w:hAnsi="Times New Roman" w:cs="Times New Roman"/>
          <w:sz w:val="24"/>
          <w:szCs w:val="24"/>
        </w:rPr>
        <w:t xml:space="preserve">  </w:t>
      </w:r>
      <w:r w:rsidRPr="000E6B5F">
        <w:rPr>
          <w:rFonts w:ascii="Times New Roman" w:hAnsi="Times New Roman" w:cs="Times New Roman"/>
          <w:sz w:val="24"/>
          <w:szCs w:val="24"/>
        </w:rPr>
        <w:t>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w:t>
      </w:r>
      <w:proofErr w:type="gramEnd"/>
      <w:r w:rsidRPr="000E6B5F">
        <w:rPr>
          <w:rFonts w:ascii="Times New Roman" w:hAnsi="Times New Roman" w:cs="Times New Roman"/>
          <w:sz w:val="24"/>
          <w:szCs w:val="24"/>
        </w:rPr>
        <w:t xml:space="preserve">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0E6B5F">
        <w:rPr>
          <w:rStyle w:val="aa"/>
          <w:rFonts w:ascii="Times New Roman" w:hAnsi="Times New Roman" w:cs="Times New Roman"/>
          <w:sz w:val="24"/>
          <w:szCs w:val="24"/>
        </w:rPr>
        <w:footnoteReference w:id="1"/>
      </w:r>
      <w:r w:rsidRPr="000E6B5F">
        <w:rPr>
          <w:rFonts w:ascii="Times New Roman" w:hAnsi="Times New Roman" w:cs="Times New Roman"/>
          <w:sz w:val="24"/>
          <w:szCs w:val="24"/>
        </w:rPr>
        <w:t xml:space="preserve">. </w:t>
      </w:r>
    </w:p>
    <w:p w:rsidR="00034BDD"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 xml:space="preserve"> Задачи воспитания опре</w:t>
      </w:r>
      <w:r w:rsidR="000E6B5F">
        <w:rPr>
          <w:rFonts w:ascii="Times New Roman" w:hAnsi="Times New Roman" w:cs="Times New Roman"/>
          <w:sz w:val="24"/>
          <w:szCs w:val="24"/>
        </w:rPr>
        <w:t xml:space="preserve">делены с учетом интеллектуально – </w:t>
      </w:r>
      <w:proofErr w:type="spellStart"/>
      <w:r w:rsidR="000E6B5F">
        <w:rPr>
          <w:rFonts w:ascii="Times New Roman" w:hAnsi="Times New Roman" w:cs="Times New Roman"/>
          <w:sz w:val="24"/>
          <w:szCs w:val="24"/>
        </w:rPr>
        <w:t>конгнитивной</w:t>
      </w:r>
      <w:proofErr w:type="spellEnd"/>
      <w:r w:rsidR="000E6B5F">
        <w:rPr>
          <w:rFonts w:ascii="Times New Roman" w:hAnsi="Times New Roman" w:cs="Times New Roman"/>
          <w:sz w:val="24"/>
          <w:szCs w:val="24"/>
        </w:rPr>
        <w:t>,  эмоционально – оценочной</w:t>
      </w:r>
      <w:r w:rsidRPr="000E6B5F">
        <w:rPr>
          <w:rFonts w:ascii="Times New Roman" w:hAnsi="Times New Roman" w:cs="Times New Roman"/>
          <w:sz w:val="24"/>
          <w:szCs w:val="24"/>
        </w:rPr>
        <w:t xml:space="preserve">,  </w:t>
      </w:r>
      <w:proofErr w:type="spellStart"/>
      <w:r w:rsidRPr="000E6B5F">
        <w:rPr>
          <w:rFonts w:ascii="Times New Roman" w:hAnsi="Times New Roman" w:cs="Times New Roman"/>
          <w:sz w:val="24"/>
          <w:szCs w:val="24"/>
        </w:rPr>
        <w:t>деятельностно</w:t>
      </w:r>
      <w:proofErr w:type="spellEnd"/>
      <w:r w:rsidR="000E6B5F">
        <w:rPr>
          <w:rFonts w:ascii="Times New Roman" w:hAnsi="Times New Roman" w:cs="Times New Roman"/>
          <w:sz w:val="24"/>
          <w:szCs w:val="24"/>
        </w:rPr>
        <w:t xml:space="preserve"> – практ</w:t>
      </w:r>
      <w:r w:rsidRPr="000E6B5F">
        <w:rPr>
          <w:rFonts w:ascii="Times New Roman" w:hAnsi="Times New Roman" w:cs="Times New Roman"/>
          <w:sz w:val="24"/>
          <w:szCs w:val="24"/>
        </w:rPr>
        <w:t>ической  составляющих  развития  личности:</w:t>
      </w:r>
    </w:p>
    <w:p w:rsidR="00034BDD" w:rsidRPr="000E6B5F" w:rsidRDefault="00034BDD" w:rsidP="007C1568">
      <w:pPr>
        <w:pStyle w:val="a7"/>
        <w:numPr>
          <w:ilvl w:val="0"/>
          <w:numId w:val="6"/>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усвоение знаний, норм, духовно-нравственных ценностей, традиций, которые выработало российское общество (социально значимых знаний);</w:t>
      </w:r>
    </w:p>
    <w:p w:rsidR="00034BDD" w:rsidRPr="000E6B5F" w:rsidRDefault="00034BDD" w:rsidP="007C1568">
      <w:pPr>
        <w:pStyle w:val="a7"/>
        <w:numPr>
          <w:ilvl w:val="0"/>
          <w:numId w:val="6"/>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формирование и развитие позитивных личностных отношений к этим нормам, ценностям, традициям (их освоение, принятие);</w:t>
      </w:r>
    </w:p>
    <w:p w:rsidR="00034BDD" w:rsidRPr="000E6B5F" w:rsidRDefault="00034BDD" w:rsidP="007C1568">
      <w:pPr>
        <w:pStyle w:val="a7"/>
        <w:numPr>
          <w:ilvl w:val="0"/>
          <w:numId w:val="6"/>
        </w:numPr>
        <w:spacing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приобретение социально значимых знаний, формирование отношения к традиционным базовым российским ценностям. </w:t>
      </w:r>
    </w:p>
    <w:p w:rsidR="00034BDD"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b/>
          <w:sz w:val="24"/>
          <w:szCs w:val="24"/>
        </w:rPr>
        <w:t>1.2. Методологические основы и принципы воспитательной деятельности</w:t>
      </w:r>
      <w:r w:rsidRPr="000E6B5F">
        <w:rPr>
          <w:rFonts w:ascii="Times New Roman" w:hAnsi="Times New Roman" w:cs="Times New Roman"/>
          <w:sz w:val="24"/>
          <w:szCs w:val="24"/>
        </w:rPr>
        <w:t xml:space="preserve"> Методологической основой Программы являются антропологический, ку</w:t>
      </w:r>
      <w:r w:rsidR="000E6B5F">
        <w:rPr>
          <w:rFonts w:ascii="Times New Roman" w:hAnsi="Times New Roman" w:cs="Times New Roman"/>
          <w:sz w:val="24"/>
          <w:szCs w:val="24"/>
        </w:rPr>
        <w:t xml:space="preserve">льтурно исторический и системно – </w:t>
      </w:r>
      <w:proofErr w:type="spellStart"/>
      <w:r w:rsidR="000E6B5F">
        <w:rPr>
          <w:rFonts w:ascii="Times New Roman" w:hAnsi="Times New Roman" w:cs="Times New Roman"/>
          <w:sz w:val="24"/>
          <w:szCs w:val="24"/>
        </w:rPr>
        <w:t>деятельностный</w:t>
      </w:r>
      <w:proofErr w:type="spellEnd"/>
      <w:r w:rsidR="000E6B5F">
        <w:rPr>
          <w:rFonts w:ascii="Times New Roman" w:hAnsi="Times New Roman" w:cs="Times New Roman"/>
          <w:sz w:val="24"/>
          <w:szCs w:val="24"/>
        </w:rPr>
        <w:t xml:space="preserve"> </w:t>
      </w:r>
      <w:r w:rsidRPr="000E6B5F">
        <w:rPr>
          <w:rFonts w:ascii="Times New Roman" w:hAnsi="Times New Roman" w:cs="Times New Roman"/>
          <w:sz w:val="24"/>
          <w:szCs w:val="24"/>
        </w:rPr>
        <w:t>подходы. Воспитательная деятельность в детском лагере основывается на следующих принципах:</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принцип гуманистической направленности. Каждый ребенок имеет право на признание его как человеческой личности, уважение его достоинства, защиту его человеческих прав, свободное развитие;</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принцип </w:t>
      </w:r>
      <w:proofErr w:type="spellStart"/>
      <w:r w:rsidRPr="000E6B5F">
        <w:rPr>
          <w:rFonts w:ascii="Times New Roman" w:hAnsi="Times New Roman" w:cs="Times New Roman"/>
          <w:sz w:val="24"/>
          <w:szCs w:val="24"/>
        </w:rPr>
        <w:t>культуросообразности</w:t>
      </w:r>
      <w:proofErr w:type="spellEnd"/>
      <w:r w:rsidRPr="000E6B5F">
        <w:rPr>
          <w:rFonts w:ascii="Times New Roman" w:hAnsi="Times New Roman" w:cs="Times New Roman"/>
          <w:sz w:val="24"/>
          <w:szCs w:val="24"/>
        </w:rPr>
        <w:t>. Воспитание основывается на культуре и традициях России, включая культурные особенности региона;</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w:t>
      </w:r>
      <w:r w:rsidRPr="000E6B5F">
        <w:rPr>
          <w:rFonts w:ascii="Times New Roman" w:hAnsi="Times New Roman" w:cs="Times New Roman"/>
          <w:sz w:val="24"/>
          <w:szCs w:val="24"/>
        </w:rPr>
        <w:lastRenderedPageBreak/>
        <w:t>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принцип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освоения;</w:t>
      </w:r>
    </w:p>
    <w:p w:rsidR="000E6B5F" w:rsidRPr="000E6B5F" w:rsidRDefault="00034BDD" w:rsidP="007C1568">
      <w:pPr>
        <w:pStyle w:val="a7"/>
        <w:numPr>
          <w:ilvl w:val="0"/>
          <w:numId w:val="7"/>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принцип </w:t>
      </w:r>
      <w:proofErr w:type="spellStart"/>
      <w:r w:rsidRPr="000E6B5F">
        <w:rPr>
          <w:rFonts w:ascii="Times New Roman" w:hAnsi="Times New Roman" w:cs="Times New Roman"/>
          <w:sz w:val="24"/>
          <w:szCs w:val="24"/>
        </w:rPr>
        <w:t>инклюзивности</w:t>
      </w:r>
      <w:proofErr w:type="spellEnd"/>
      <w:r w:rsidRPr="000E6B5F">
        <w:rPr>
          <w:rFonts w:ascii="Times New Roman" w:hAnsi="Times New Roman" w:cs="Times New Roman"/>
          <w:sz w:val="24"/>
          <w:szCs w:val="24"/>
        </w:rPr>
        <w:t>. Организация воспитательного процесса, при котором все дети, независимо от их физических, психических, интеллектуальных, культурно этнических, языковых и иных особенностей, включе</w:t>
      </w:r>
      <w:r w:rsidR="000E6B5F" w:rsidRPr="000E6B5F">
        <w:rPr>
          <w:rFonts w:ascii="Times New Roman" w:hAnsi="Times New Roman" w:cs="Times New Roman"/>
          <w:sz w:val="24"/>
          <w:szCs w:val="24"/>
        </w:rPr>
        <w:t>ны в общую систему образования.</w:t>
      </w:r>
    </w:p>
    <w:p w:rsidR="000E6B5F"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 xml:space="preserve">Данные принципы реализуются в укладе детского лагеря, включающем воспитывающие среды, общности, культурные практики, совместную деятельность и события. </w:t>
      </w:r>
    </w:p>
    <w:p w:rsidR="000E6B5F"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Уклад – общественный договор участников образовательных отношений, опирающийся на базовые национальные ценности, содержащий традиции региона и детского лагеря, задающий культуру поведения сообществ, описывающий предметно эстетическую среду, деятельности и социокультурный</w:t>
      </w:r>
      <w:r w:rsidR="000E6B5F" w:rsidRPr="000E6B5F">
        <w:rPr>
          <w:rFonts w:ascii="Times New Roman" w:hAnsi="Times New Roman" w:cs="Times New Roman"/>
          <w:sz w:val="24"/>
          <w:szCs w:val="24"/>
        </w:rPr>
        <w:t xml:space="preserve"> </w:t>
      </w:r>
      <w:r w:rsidRPr="000E6B5F">
        <w:rPr>
          <w:rFonts w:ascii="Times New Roman" w:hAnsi="Times New Roman" w:cs="Times New Roman"/>
          <w:sz w:val="24"/>
          <w:szCs w:val="24"/>
        </w:rPr>
        <w:t xml:space="preserve"> контекст. </w:t>
      </w:r>
    </w:p>
    <w:p w:rsidR="000E6B5F"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 xml:space="preserve">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 </w:t>
      </w:r>
    </w:p>
    <w:p w:rsidR="000E6B5F" w:rsidRPr="000E6B5F" w:rsidRDefault="00034BDD" w:rsidP="007C1568">
      <w:pPr>
        <w:spacing w:after="0" w:line="360" w:lineRule="auto"/>
        <w:ind w:left="-708" w:firstLine="709"/>
        <w:jc w:val="both"/>
        <w:rPr>
          <w:rFonts w:ascii="Times New Roman" w:hAnsi="Times New Roman" w:cs="Times New Roman"/>
          <w:sz w:val="24"/>
          <w:szCs w:val="24"/>
        </w:rPr>
      </w:pPr>
      <w:r w:rsidRPr="000E6B5F">
        <w:rPr>
          <w:rFonts w:ascii="Times New Roman" w:hAnsi="Times New Roman" w:cs="Times New Roman"/>
          <w:sz w:val="24"/>
          <w:szCs w:val="24"/>
        </w:rPr>
        <w:t>Воспитывающие общности (сообщества) в детском лагере:</w:t>
      </w:r>
    </w:p>
    <w:p w:rsidR="000E6B5F" w:rsidRPr="000E6B5F" w:rsidRDefault="00034BDD" w:rsidP="007C1568">
      <w:pPr>
        <w:pStyle w:val="a7"/>
        <w:numPr>
          <w:ilvl w:val="0"/>
          <w:numId w:val="8"/>
        </w:numPr>
        <w:spacing w:after="0"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детские (одновозрастные и разновозрастные отряды). Ключевым механизмом воспитания в детском лагере является временный детский коллектив. Чтобы эффективно использовать воспитательный потенциал временного детского коллектива, необходимо учитывать особенности и закономерности развития временного детского коллектива. </w:t>
      </w:r>
    </w:p>
    <w:p w:rsidR="000E6B5F" w:rsidRDefault="00034BDD" w:rsidP="007C1568">
      <w:pPr>
        <w:pStyle w:val="a7"/>
        <w:numPr>
          <w:ilvl w:val="0"/>
          <w:numId w:val="8"/>
        </w:numPr>
        <w:spacing w:line="360" w:lineRule="auto"/>
        <w:ind w:left="-708"/>
        <w:jc w:val="both"/>
        <w:rPr>
          <w:rFonts w:ascii="Times New Roman" w:hAnsi="Times New Roman" w:cs="Times New Roman"/>
          <w:sz w:val="24"/>
          <w:szCs w:val="24"/>
        </w:rPr>
      </w:pPr>
      <w:r w:rsidRPr="000E6B5F">
        <w:rPr>
          <w:rFonts w:ascii="Times New Roman" w:hAnsi="Times New Roman" w:cs="Times New Roman"/>
          <w:sz w:val="24"/>
          <w:szCs w:val="24"/>
        </w:rPr>
        <w:t xml:space="preserve"> детско-взрослые. Основная цель – содействие, сотворчество и сопереживание, взаимопонимание и взаимное уважение, наличие общих ценностей и смыслов у всех участников. Главная детско-взрослая общность в детском лагере – «</w:t>
      </w:r>
      <w:proofErr w:type="gramStart"/>
      <w:r w:rsidRPr="000E6B5F">
        <w:rPr>
          <w:rFonts w:ascii="Times New Roman" w:hAnsi="Times New Roman" w:cs="Times New Roman"/>
          <w:sz w:val="24"/>
          <w:szCs w:val="24"/>
        </w:rPr>
        <w:t>Дети-Вожатый</w:t>
      </w:r>
      <w:proofErr w:type="gramEnd"/>
      <w:r w:rsidRPr="000E6B5F">
        <w:rPr>
          <w:rFonts w:ascii="Times New Roman" w:hAnsi="Times New Roman" w:cs="Times New Roman"/>
          <w:sz w:val="24"/>
          <w:szCs w:val="24"/>
        </w:rPr>
        <w:t xml:space="preserve">». </w:t>
      </w:r>
    </w:p>
    <w:p w:rsidR="000E6B5F" w:rsidRPr="000743DB" w:rsidRDefault="000743DB" w:rsidP="007C1568">
      <w:pPr>
        <w:spacing w:after="0" w:line="360" w:lineRule="auto"/>
        <w:ind w:left="-708"/>
        <w:jc w:val="both"/>
        <w:rPr>
          <w:rFonts w:ascii="Times New Roman" w:hAnsi="Times New Roman" w:cs="Times New Roman"/>
          <w:b/>
          <w:sz w:val="24"/>
          <w:szCs w:val="24"/>
        </w:rPr>
      </w:pPr>
      <w:r>
        <w:rPr>
          <w:rFonts w:ascii="Times New Roman" w:hAnsi="Times New Roman" w:cs="Times New Roman"/>
          <w:b/>
          <w:sz w:val="24"/>
          <w:szCs w:val="24"/>
        </w:rPr>
        <w:t>1.3.</w:t>
      </w:r>
      <w:r w:rsidR="00A456D0" w:rsidRPr="000743DB">
        <w:rPr>
          <w:rFonts w:ascii="Times New Roman" w:hAnsi="Times New Roman" w:cs="Times New Roman"/>
          <w:b/>
          <w:sz w:val="24"/>
          <w:szCs w:val="24"/>
        </w:rPr>
        <w:t xml:space="preserve"> </w:t>
      </w:r>
      <w:r w:rsidR="00034BDD" w:rsidRPr="000743DB">
        <w:rPr>
          <w:rFonts w:ascii="Times New Roman" w:hAnsi="Times New Roman" w:cs="Times New Roman"/>
          <w:b/>
          <w:sz w:val="24"/>
          <w:szCs w:val="24"/>
        </w:rPr>
        <w:t xml:space="preserve">Основные направления воспитания </w:t>
      </w:r>
    </w:p>
    <w:p w:rsidR="000E6B5F" w:rsidRPr="00451D52" w:rsidRDefault="00034BDD" w:rsidP="007C1568">
      <w:pPr>
        <w:spacing w:after="0" w:line="360" w:lineRule="auto"/>
        <w:ind w:left="-708" w:firstLine="709"/>
        <w:jc w:val="both"/>
        <w:rPr>
          <w:rFonts w:ascii="Times New Roman" w:hAnsi="Times New Roman" w:cs="Times New Roman"/>
          <w:sz w:val="24"/>
          <w:szCs w:val="24"/>
        </w:rPr>
      </w:pPr>
      <w:r w:rsidRPr="00451D52">
        <w:rPr>
          <w:rFonts w:ascii="Times New Roman" w:hAnsi="Times New Roman" w:cs="Times New Roman"/>
          <w:sz w:val="24"/>
          <w:szCs w:val="24"/>
        </w:rPr>
        <w:t xml:space="preserve">Практическая реализация цели и задач воспитания осуществляется в рамках следующих направлений воспитательной работы: </w:t>
      </w:r>
    </w:p>
    <w:p w:rsidR="000E6B5F"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lastRenderedPageBreak/>
        <w:t>гражданское воспитание,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451D52"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воспитание патриотизма, любви к своему народу и уважения к другим народам России, формирование общероссийской культурной идентичности;</w:t>
      </w:r>
    </w:p>
    <w:p w:rsidR="00451D52"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духовно-нравственное развитие и воспитание обучающихся на основе духовно нравственной культуры народов России, традиционных религий народов России, формирование традиционных российских семейных ценностей;</w:t>
      </w:r>
    </w:p>
    <w:p w:rsidR="00451D52"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451D52"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451D52" w:rsidRPr="00451D52" w:rsidRDefault="00034BDD" w:rsidP="007C1568">
      <w:pPr>
        <w:pStyle w:val="a7"/>
        <w:numPr>
          <w:ilvl w:val="0"/>
          <w:numId w:val="9"/>
        </w:numPr>
        <w:spacing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трудовое воспитание: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451D52" w:rsidRDefault="00034BDD" w:rsidP="007C1568">
      <w:pPr>
        <w:pStyle w:val="a7"/>
        <w:numPr>
          <w:ilvl w:val="0"/>
          <w:numId w:val="9"/>
        </w:numPr>
        <w:spacing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физическое воспитание и воспитание культуры здорового образа жизни и безопасности: развитие физических способностей с учетом возможностей и состояния здоровья, формирование культуры здорового образа жизни, личной и общественной безопасности;</w:t>
      </w:r>
    </w:p>
    <w:p w:rsidR="00451D52" w:rsidRDefault="00034BDD" w:rsidP="007C1568">
      <w:pPr>
        <w:pStyle w:val="a7"/>
        <w:numPr>
          <w:ilvl w:val="0"/>
          <w:numId w:val="9"/>
        </w:numPr>
        <w:spacing w:before="240" w:after="0" w:line="360" w:lineRule="auto"/>
        <w:ind w:left="-708"/>
        <w:jc w:val="both"/>
        <w:rPr>
          <w:rFonts w:ascii="Times New Roman" w:hAnsi="Times New Roman" w:cs="Times New Roman"/>
          <w:sz w:val="24"/>
          <w:szCs w:val="24"/>
        </w:rPr>
      </w:pPr>
      <w:r w:rsidRPr="00451D52">
        <w:rPr>
          <w:rFonts w:ascii="Times New Roman" w:hAnsi="Times New Roman" w:cs="Times New Roman"/>
          <w:sz w:val="24"/>
          <w:szCs w:val="24"/>
        </w:rPr>
        <w:t xml:space="preserve">познавательное направление воспитания: стремление к познанию себя и других людей, природы и общества, к знаниям, образованию. </w:t>
      </w:r>
    </w:p>
    <w:p w:rsidR="000743DB" w:rsidRPr="00451D52" w:rsidRDefault="000743DB" w:rsidP="007C1568">
      <w:pPr>
        <w:pStyle w:val="a7"/>
        <w:spacing w:before="240" w:after="0" w:line="360" w:lineRule="auto"/>
        <w:ind w:left="-708"/>
        <w:jc w:val="both"/>
        <w:rPr>
          <w:rFonts w:ascii="Times New Roman" w:hAnsi="Times New Roman" w:cs="Times New Roman"/>
          <w:sz w:val="24"/>
          <w:szCs w:val="24"/>
        </w:rPr>
      </w:pPr>
    </w:p>
    <w:p w:rsidR="00451D52" w:rsidRPr="000743DB" w:rsidRDefault="00034BDD" w:rsidP="007C1568">
      <w:pPr>
        <w:pStyle w:val="a7"/>
        <w:numPr>
          <w:ilvl w:val="1"/>
          <w:numId w:val="13"/>
        </w:numPr>
        <w:spacing w:before="240" w:after="0" w:line="360" w:lineRule="auto"/>
        <w:ind w:left="-708" w:firstLine="709"/>
        <w:jc w:val="center"/>
        <w:rPr>
          <w:rFonts w:ascii="Times New Roman" w:hAnsi="Times New Roman" w:cs="Times New Roman"/>
          <w:b/>
          <w:sz w:val="24"/>
          <w:szCs w:val="24"/>
        </w:rPr>
      </w:pPr>
      <w:r w:rsidRPr="000743DB">
        <w:rPr>
          <w:rFonts w:ascii="Times New Roman" w:hAnsi="Times New Roman" w:cs="Times New Roman"/>
          <w:b/>
          <w:sz w:val="24"/>
          <w:szCs w:val="24"/>
        </w:rPr>
        <w:t>Основные традиции и уникальность воспитательной деятельности</w:t>
      </w:r>
    </w:p>
    <w:p w:rsidR="00451D52"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Основные традиции воспитания в детском лагере являются:</w:t>
      </w:r>
    </w:p>
    <w:p w:rsidR="00451D52"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 xml:space="preserve"> совместная деятельность детей и взрослых, как ведущий способ организации воспитательной деятельности; </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создание условий, при которых для каждого ребенка предполагается роль в совместных делах (от участника до организатора, лидера того или иного дела);</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lastRenderedPageBreak/>
        <w:t xml:space="preserve">создание условий для приобретения детьми нового социального опыта и освоения новых социальных ролей; </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проведение общих мероприятий детского лагеря с учетом конструктивного межличностного взаимодействия детей, их социальной активности;</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включение детей в процесс организации жизнедеятельности временного детского коллектива;</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формирование коллективов в рамках отрядов, кружков, студий, секций и иных детских объединений, установление в них доброжелательных и товарищеских взаимоотношений;</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обмен опытом между детьми в формате «</w:t>
      </w:r>
      <w:proofErr w:type="gramStart"/>
      <w:r w:rsidRPr="00A456D0">
        <w:rPr>
          <w:rFonts w:ascii="Times New Roman" w:hAnsi="Times New Roman" w:cs="Times New Roman"/>
          <w:sz w:val="24"/>
          <w:szCs w:val="24"/>
        </w:rPr>
        <w:t>дети-детям</w:t>
      </w:r>
      <w:proofErr w:type="gramEnd"/>
      <w:r w:rsidRPr="00A456D0">
        <w:rPr>
          <w:rFonts w:ascii="Times New Roman" w:hAnsi="Times New Roman" w:cs="Times New Roman"/>
          <w:sz w:val="24"/>
          <w:szCs w:val="24"/>
        </w:rPr>
        <w:t>»;</w:t>
      </w:r>
    </w:p>
    <w:p w:rsidR="00A456D0" w:rsidRPr="00A456D0" w:rsidRDefault="00034BDD" w:rsidP="007C1568">
      <w:pPr>
        <w:pStyle w:val="a7"/>
        <w:numPr>
          <w:ilvl w:val="0"/>
          <w:numId w:val="10"/>
        </w:numPr>
        <w:spacing w:after="0" w:line="360" w:lineRule="auto"/>
        <w:ind w:left="-708"/>
        <w:jc w:val="both"/>
        <w:rPr>
          <w:rFonts w:ascii="Times New Roman" w:hAnsi="Times New Roman" w:cs="Times New Roman"/>
          <w:sz w:val="24"/>
          <w:szCs w:val="24"/>
        </w:rPr>
      </w:pPr>
      <w:r w:rsidRPr="00A456D0">
        <w:rPr>
          <w:rFonts w:ascii="Times New Roman" w:hAnsi="Times New Roman" w:cs="Times New Roman"/>
          <w:sz w:val="24"/>
          <w:szCs w:val="24"/>
        </w:rPr>
        <w:t xml:space="preserve">ключевой фигурой воспитания является ребенок, главную роль в воспитательной деятельности играет педагог, реализующий по отношению к детям защитную, личностно развивающую, организационную, посредническую (в разрешении конфликтов) функции. </w:t>
      </w:r>
    </w:p>
    <w:p w:rsidR="00A456D0"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 xml:space="preserve">Уникальность воспитательного процесса в детском лагере заключается в кратковременности, автономности, сборности. </w:t>
      </w:r>
    </w:p>
    <w:p w:rsidR="00A456D0"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 xml:space="preserve">Кратковременность – короткий период лагерной смены, характеризующийся динамикой общения, деятельности, в процессе которой ярче высвечиваются личностные качества. </w:t>
      </w:r>
    </w:p>
    <w:p w:rsidR="00A456D0"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Автономность – изолированность ребенка от привычного социального окружения, «нет дневника», вызова родителей – все это способствует созданию обстановки доверительности.</w:t>
      </w:r>
    </w:p>
    <w:p w:rsidR="00A456D0"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Сборность – предполагает объединение детей с разным социальным опытом и разным уровнем знаний, не скованных «оценками» прежнего окружения, каждый ребенок имеет во</w:t>
      </w:r>
      <w:r w:rsidR="00A456D0" w:rsidRPr="00A456D0">
        <w:rPr>
          <w:rFonts w:ascii="Times New Roman" w:hAnsi="Times New Roman" w:cs="Times New Roman"/>
          <w:sz w:val="24"/>
          <w:szCs w:val="24"/>
        </w:rPr>
        <w:t>зможность «начать все сначала»</w:t>
      </w:r>
    </w:p>
    <w:p w:rsidR="00A456D0" w:rsidRPr="00A456D0" w:rsidRDefault="00A456D0" w:rsidP="007C1568">
      <w:pPr>
        <w:spacing w:after="0" w:line="360" w:lineRule="auto"/>
        <w:ind w:left="-708"/>
        <w:jc w:val="center"/>
        <w:rPr>
          <w:rFonts w:ascii="Times New Roman" w:hAnsi="Times New Roman" w:cs="Times New Roman"/>
          <w:sz w:val="24"/>
          <w:szCs w:val="24"/>
        </w:rPr>
      </w:pPr>
      <w:r>
        <w:rPr>
          <w:rFonts w:ascii="Times New Roman" w:hAnsi="Times New Roman" w:cs="Times New Roman"/>
          <w:sz w:val="24"/>
          <w:szCs w:val="24"/>
        </w:rPr>
        <w:t xml:space="preserve">Раздел </w:t>
      </w:r>
      <w:r w:rsidR="00034BDD" w:rsidRPr="00A456D0">
        <w:rPr>
          <w:rFonts w:ascii="Times New Roman" w:hAnsi="Times New Roman" w:cs="Times New Roman"/>
          <w:sz w:val="24"/>
          <w:szCs w:val="24"/>
        </w:rPr>
        <w:t>II. СОДЕРЖАНИЕ, ВИДЫ И ФОРМЫ ВОСПИТАТЕЛЬНО ДЕЯТЕЛЬНОСТИ</w:t>
      </w:r>
    </w:p>
    <w:p w:rsidR="00A456D0" w:rsidRPr="00A456D0" w:rsidRDefault="00034BDD" w:rsidP="007C1568">
      <w:pPr>
        <w:spacing w:after="0" w:line="360" w:lineRule="auto"/>
        <w:ind w:left="-708" w:firstLine="709"/>
        <w:jc w:val="both"/>
        <w:rPr>
          <w:rFonts w:ascii="Times New Roman" w:hAnsi="Times New Roman" w:cs="Times New Roman"/>
          <w:sz w:val="24"/>
          <w:szCs w:val="24"/>
        </w:rPr>
      </w:pPr>
      <w:r w:rsidRPr="00A456D0">
        <w:rPr>
          <w:rFonts w:ascii="Times New Roman" w:hAnsi="Times New Roman" w:cs="Times New Roman"/>
          <w:sz w:val="24"/>
          <w:szCs w:val="24"/>
        </w:rPr>
        <w:t xml:space="preserve">Достижение цели и решение задач воспитания осуществляется в рамках всех направлений деятельности детского лагеря. Содержание, виды и формы воспитательной деятельности представлены в соответствующих модулях. </w:t>
      </w:r>
    </w:p>
    <w:p w:rsidR="00A456D0" w:rsidRPr="00B2207E" w:rsidRDefault="00034BDD" w:rsidP="007C1568">
      <w:pPr>
        <w:spacing w:after="0" w:line="360" w:lineRule="auto"/>
        <w:ind w:left="-708" w:firstLine="709"/>
        <w:jc w:val="center"/>
        <w:rPr>
          <w:rFonts w:ascii="Times New Roman" w:hAnsi="Times New Roman" w:cs="Times New Roman"/>
          <w:sz w:val="24"/>
          <w:szCs w:val="24"/>
        </w:rPr>
      </w:pPr>
      <w:r w:rsidRPr="00B2207E">
        <w:rPr>
          <w:rFonts w:ascii="Times New Roman" w:hAnsi="Times New Roman" w:cs="Times New Roman"/>
          <w:sz w:val="24"/>
          <w:szCs w:val="24"/>
        </w:rPr>
        <w:t>ИНВАРИАНТНЫЕ МОДУЛИ</w:t>
      </w:r>
    </w:p>
    <w:p w:rsidR="00A456D0" w:rsidRPr="00B2207E" w:rsidRDefault="00034BDD" w:rsidP="007C1568">
      <w:pPr>
        <w:spacing w:after="0" w:line="360" w:lineRule="auto"/>
        <w:ind w:left="-708" w:firstLine="709"/>
        <w:jc w:val="both"/>
        <w:rPr>
          <w:rFonts w:ascii="Times New Roman" w:hAnsi="Times New Roman" w:cs="Times New Roman"/>
          <w:sz w:val="24"/>
          <w:szCs w:val="24"/>
        </w:rPr>
      </w:pPr>
      <w:r w:rsidRPr="00B2207E">
        <w:rPr>
          <w:rFonts w:ascii="Times New Roman" w:hAnsi="Times New Roman" w:cs="Times New Roman"/>
          <w:b/>
          <w:sz w:val="24"/>
          <w:szCs w:val="24"/>
        </w:rPr>
        <w:t xml:space="preserve"> 2.1. Модуль «Будущее России»</w:t>
      </w:r>
      <w:r w:rsidR="00ED0D01">
        <w:rPr>
          <w:rFonts w:ascii="Times New Roman" w:hAnsi="Times New Roman" w:cs="Times New Roman"/>
          <w:sz w:val="24"/>
          <w:szCs w:val="24"/>
        </w:rPr>
        <w:t xml:space="preserve"> н</w:t>
      </w:r>
      <w:r w:rsidRPr="00B2207E">
        <w:rPr>
          <w:rFonts w:ascii="Times New Roman" w:hAnsi="Times New Roman" w:cs="Times New Roman"/>
          <w:sz w:val="24"/>
          <w:szCs w:val="24"/>
        </w:rPr>
        <w:t xml:space="preserve">аправлен на формирование сопричастности к истории, географии Российской Федерации, ее этнокультурному, географическому разнообразию, формирование национальной идентичности. </w:t>
      </w:r>
    </w:p>
    <w:p w:rsidR="00A456D0" w:rsidRPr="00B2207E" w:rsidRDefault="00034BDD" w:rsidP="007C1568">
      <w:pPr>
        <w:spacing w:after="0" w:line="360" w:lineRule="auto"/>
        <w:ind w:left="-708" w:firstLine="709"/>
        <w:jc w:val="both"/>
        <w:rPr>
          <w:rFonts w:ascii="Times New Roman" w:hAnsi="Times New Roman" w:cs="Times New Roman"/>
          <w:sz w:val="24"/>
          <w:szCs w:val="24"/>
        </w:rPr>
      </w:pPr>
      <w:r w:rsidRPr="00B2207E">
        <w:rPr>
          <w:rFonts w:ascii="Times New Roman" w:hAnsi="Times New Roman" w:cs="Times New Roman"/>
          <w:sz w:val="24"/>
          <w:szCs w:val="24"/>
        </w:rPr>
        <w:t>Деятельность реализуется по направлениям:</w:t>
      </w:r>
    </w:p>
    <w:p w:rsidR="00A456D0" w:rsidRPr="00B2207E" w:rsidRDefault="00034BDD" w:rsidP="007C1568">
      <w:pPr>
        <w:pStyle w:val="a7"/>
        <w:numPr>
          <w:ilvl w:val="0"/>
          <w:numId w:val="11"/>
        </w:numPr>
        <w:spacing w:after="0"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Дни единых действий, которые обязательно включаются в календарный план воспитательной работы и проводятся по единым федеральным методическим рекомендациям и материа</w:t>
      </w:r>
      <w:r w:rsidR="00A456D0" w:rsidRPr="00B2207E">
        <w:rPr>
          <w:rFonts w:ascii="Times New Roman" w:hAnsi="Times New Roman" w:cs="Times New Roman"/>
          <w:sz w:val="24"/>
          <w:szCs w:val="24"/>
        </w:rPr>
        <w:t xml:space="preserve">лам: 1 </w:t>
      </w:r>
      <w:r w:rsidR="00A456D0" w:rsidRPr="00B2207E">
        <w:rPr>
          <w:rFonts w:ascii="Times New Roman" w:hAnsi="Times New Roman" w:cs="Times New Roman"/>
          <w:sz w:val="24"/>
          <w:szCs w:val="24"/>
        </w:rPr>
        <w:lastRenderedPageBreak/>
        <w:t xml:space="preserve">июня - День защиты детей, </w:t>
      </w:r>
      <w:r w:rsidRPr="00B2207E">
        <w:rPr>
          <w:rFonts w:ascii="Times New Roman" w:hAnsi="Times New Roman" w:cs="Times New Roman"/>
          <w:sz w:val="24"/>
          <w:szCs w:val="24"/>
        </w:rPr>
        <w:t>6 июня</w:t>
      </w:r>
      <w:r w:rsidR="00A456D0" w:rsidRPr="00B2207E">
        <w:rPr>
          <w:rFonts w:ascii="Times New Roman" w:hAnsi="Times New Roman" w:cs="Times New Roman"/>
          <w:sz w:val="24"/>
          <w:szCs w:val="24"/>
        </w:rPr>
        <w:t xml:space="preserve"> - день русского языка</w:t>
      </w:r>
      <w:r w:rsidR="00B2207E" w:rsidRPr="00B2207E">
        <w:rPr>
          <w:rFonts w:ascii="Times New Roman" w:hAnsi="Times New Roman" w:cs="Times New Roman"/>
          <w:sz w:val="24"/>
          <w:szCs w:val="24"/>
        </w:rPr>
        <w:t>,  12 июня - День России,  22 июня - День памяти и скорби</w:t>
      </w:r>
    </w:p>
    <w:p w:rsidR="00A456D0" w:rsidRPr="00B2207E" w:rsidRDefault="00034BDD" w:rsidP="007C1568">
      <w:pPr>
        <w:pStyle w:val="a7"/>
        <w:numPr>
          <w:ilvl w:val="0"/>
          <w:numId w:val="11"/>
        </w:numPr>
        <w:spacing w:after="0"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 xml:space="preserve"> Участие во всероссийских мероприятиях и акциях, посвященных значимым отечественным и международным событиям.</w:t>
      </w:r>
    </w:p>
    <w:p w:rsidR="00A456D0" w:rsidRPr="00B2207E" w:rsidRDefault="00034BDD" w:rsidP="007C1568">
      <w:pPr>
        <w:pStyle w:val="a7"/>
        <w:numPr>
          <w:ilvl w:val="0"/>
          <w:numId w:val="11"/>
        </w:numPr>
        <w:spacing w:after="0"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Проведение всероссийских и региональных мероприятий.</w:t>
      </w:r>
    </w:p>
    <w:p w:rsidR="00B2207E" w:rsidRPr="00B2207E" w:rsidRDefault="00034BDD" w:rsidP="007C1568">
      <w:pPr>
        <w:pStyle w:val="a7"/>
        <w:numPr>
          <w:ilvl w:val="0"/>
          <w:numId w:val="11"/>
        </w:numPr>
        <w:spacing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Взаимодействие с общественными организациями Российской Федерации, региона.</w:t>
      </w:r>
    </w:p>
    <w:p w:rsidR="00A456D0" w:rsidRPr="00B2207E" w:rsidRDefault="00034BDD" w:rsidP="007C1568">
      <w:pPr>
        <w:pStyle w:val="a7"/>
        <w:numPr>
          <w:ilvl w:val="0"/>
          <w:numId w:val="11"/>
        </w:numPr>
        <w:spacing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 xml:space="preserve">Формирование межкультурных компетенций. </w:t>
      </w:r>
    </w:p>
    <w:p w:rsidR="00A456D0" w:rsidRPr="00B2207E" w:rsidRDefault="00034BDD" w:rsidP="007C1568">
      <w:pPr>
        <w:spacing w:after="0" w:line="360" w:lineRule="auto"/>
        <w:ind w:left="-708" w:firstLine="709"/>
        <w:jc w:val="both"/>
        <w:rPr>
          <w:rFonts w:ascii="Times New Roman" w:hAnsi="Times New Roman" w:cs="Times New Roman"/>
          <w:b/>
          <w:sz w:val="24"/>
          <w:szCs w:val="24"/>
        </w:rPr>
      </w:pPr>
      <w:r w:rsidRPr="00B2207E">
        <w:rPr>
          <w:rFonts w:ascii="Times New Roman" w:hAnsi="Times New Roman" w:cs="Times New Roman"/>
          <w:b/>
          <w:sz w:val="24"/>
          <w:szCs w:val="24"/>
        </w:rPr>
        <w:t xml:space="preserve">2.2. Модуль «Ключевые мероприятия детского лагеря» </w:t>
      </w:r>
    </w:p>
    <w:p w:rsidR="00B2207E" w:rsidRPr="00B2207E" w:rsidRDefault="00034BDD" w:rsidP="007C1568">
      <w:pPr>
        <w:spacing w:after="0" w:line="360" w:lineRule="auto"/>
        <w:ind w:left="-708" w:firstLine="709"/>
        <w:jc w:val="both"/>
        <w:rPr>
          <w:rFonts w:ascii="Times New Roman" w:hAnsi="Times New Roman" w:cs="Times New Roman"/>
          <w:sz w:val="24"/>
          <w:szCs w:val="24"/>
        </w:rPr>
      </w:pPr>
      <w:r w:rsidRPr="00B2207E">
        <w:rPr>
          <w:rFonts w:ascii="Times New Roman" w:hAnsi="Times New Roman" w:cs="Times New Roman"/>
          <w:sz w:val="24"/>
          <w:szCs w:val="24"/>
        </w:rPr>
        <w:t xml:space="preserve">Ключевые мероприятия – это главные традиционные мероприятия детского лагеря, в которых принимает участие большая часть детей. </w:t>
      </w:r>
    </w:p>
    <w:p w:rsidR="00B2207E" w:rsidRPr="00B2207E" w:rsidRDefault="00034BDD" w:rsidP="007C1568">
      <w:pPr>
        <w:spacing w:after="0" w:line="360" w:lineRule="auto"/>
        <w:ind w:left="-708" w:firstLine="709"/>
        <w:jc w:val="both"/>
        <w:rPr>
          <w:rFonts w:ascii="Times New Roman" w:hAnsi="Times New Roman" w:cs="Times New Roman"/>
          <w:sz w:val="24"/>
          <w:szCs w:val="24"/>
        </w:rPr>
      </w:pPr>
      <w:r w:rsidRPr="00B2207E">
        <w:rPr>
          <w:rFonts w:ascii="Times New Roman" w:hAnsi="Times New Roman" w:cs="Times New Roman"/>
          <w:sz w:val="24"/>
          <w:szCs w:val="24"/>
        </w:rPr>
        <w:t xml:space="preserve">Реализация воспитательного потенциала ключевых мероприятий детского лагеря предусматривает: </w:t>
      </w:r>
    </w:p>
    <w:p w:rsidR="00B2207E" w:rsidRPr="00B2207E" w:rsidRDefault="00034BDD" w:rsidP="007C1568">
      <w:pPr>
        <w:pStyle w:val="a7"/>
        <w:numPr>
          <w:ilvl w:val="0"/>
          <w:numId w:val="12"/>
        </w:numPr>
        <w:spacing w:after="0"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Торжественное открытие и закрытие смены (программы);</w:t>
      </w:r>
    </w:p>
    <w:p w:rsidR="00B2207E" w:rsidRPr="00B2207E" w:rsidRDefault="00034BDD" w:rsidP="007C1568">
      <w:pPr>
        <w:pStyle w:val="a7"/>
        <w:numPr>
          <w:ilvl w:val="0"/>
          <w:numId w:val="12"/>
        </w:numPr>
        <w:spacing w:after="0"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Тематические дни. Проведение тематических дней и мероприятий согласно перечню основных государственных и народных праздников, памятных дат. 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детского лагеря, документами Президента Российской Федерации, Правительства Российской Федерации, Федерального Собрания Российской Федерации, перечнями рекомендуемых воспитательных событий Министерства просвещения Российской Федерации, методическими рекомендациями государственных органов исполнительной власти в сфере образования. В детском лагере может утверждаться свой календарь памятных дат и знаменательных событий на сезон, составленный с учетом перечисленных документов.</w:t>
      </w:r>
    </w:p>
    <w:p w:rsidR="00B2207E" w:rsidRDefault="00034BDD" w:rsidP="007C1568">
      <w:pPr>
        <w:pStyle w:val="a7"/>
        <w:numPr>
          <w:ilvl w:val="0"/>
          <w:numId w:val="12"/>
        </w:numPr>
        <w:spacing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Торжественная церемония подъема Государственного флага Российской</w:t>
      </w:r>
      <w:r w:rsidR="00B2207E">
        <w:rPr>
          <w:rFonts w:ascii="Times New Roman" w:hAnsi="Times New Roman" w:cs="Times New Roman"/>
          <w:sz w:val="24"/>
          <w:szCs w:val="24"/>
        </w:rPr>
        <w:t xml:space="preserve"> Федерации;</w:t>
      </w:r>
    </w:p>
    <w:p w:rsidR="00B2207E" w:rsidRDefault="00034BDD" w:rsidP="007C1568">
      <w:pPr>
        <w:pStyle w:val="a7"/>
        <w:numPr>
          <w:ilvl w:val="0"/>
          <w:numId w:val="12"/>
        </w:numPr>
        <w:spacing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тематические и спортивные праздники, творческие фестивали;</w:t>
      </w:r>
    </w:p>
    <w:p w:rsidR="00B2207E" w:rsidRPr="00B2207E" w:rsidRDefault="00034BDD" w:rsidP="007C1568">
      <w:pPr>
        <w:pStyle w:val="a7"/>
        <w:numPr>
          <w:ilvl w:val="0"/>
          <w:numId w:val="12"/>
        </w:numPr>
        <w:spacing w:line="360" w:lineRule="auto"/>
        <w:ind w:left="-708"/>
        <w:jc w:val="both"/>
        <w:rPr>
          <w:rFonts w:ascii="Times New Roman" w:hAnsi="Times New Roman" w:cs="Times New Roman"/>
          <w:sz w:val="24"/>
          <w:szCs w:val="24"/>
        </w:rPr>
      </w:pPr>
      <w:r w:rsidRPr="00B2207E">
        <w:rPr>
          <w:rFonts w:ascii="Times New Roman" w:hAnsi="Times New Roman" w:cs="Times New Roman"/>
          <w:sz w:val="24"/>
          <w:szCs w:val="24"/>
        </w:rPr>
        <w:t>мероприятия, направленные на поддержку семейного воспитания (в рамках мероприятий, посвященных Дню посещения родителей</w:t>
      </w:r>
      <w:r w:rsidR="00B2207E">
        <w:rPr>
          <w:rFonts w:ascii="Times New Roman" w:hAnsi="Times New Roman" w:cs="Times New Roman"/>
          <w:sz w:val="24"/>
          <w:szCs w:val="24"/>
        </w:rPr>
        <w:t>).</w:t>
      </w:r>
      <w:r w:rsidRPr="00B2207E">
        <w:rPr>
          <w:rFonts w:ascii="Times New Roman" w:hAnsi="Times New Roman" w:cs="Times New Roman"/>
          <w:sz w:val="24"/>
          <w:szCs w:val="24"/>
        </w:rPr>
        <w:t xml:space="preserve"> </w:t>
      </w:r>
    </w:p>
    <w:p w:rsidR="00B2207E" w:rsidRPr="003915DF" w:rsidRDefault="00B2207E" w:rsidP="007C1568">
      <w:pPr>
        <w:spacing w:after="0" w:line="360" w:lineRule="auto"/>
        <w:ind w:left="-708" w:firstLine="709"/>
        <w:jc w:val="both"/>
        <w:rPr>
          <w:rFonts w:ascii="Times New Roman" w:hAnsi="Times New Roman" w:cs="Times New Roman"/>
          <w:b/>
          <w:sz w:val="24"/>
          <w:szCs w:val="24"/>
        </w:rPr>
      </w:pPr>
      <w:r w:rsidRPr="003915DF">
        <w:rPr>
          <w:rFonts w:ascii="Times New Roman" w:hAnsi="Times New Roman" w:cs="Times New Roman"/>
          <w:b/>
          <w:sz w:val="24"/>
          <w:szCs w:val="24"/>
        </w:rPr>
        <w:t>2.3. Модуль «Отрядная работа»</w:t>
      </w:r>
    </w:p>
    <w:p w:rsidR="000743DB" w:rsidRPr="003915DF" w:rsidRDefault="00034BDD" w:rsidP="007C1568">
      <w:pPr>
        <w:spacing w:after="0" w:line="360" w:lineRule="auto"/>
        <w:ind w:left="-708" w:firstLine="709"/>
        <w:jc w:val="both"/>
        <w:rPr>
          <w:rFonts w:ascii="Times New Roman" w:hAnsi="Times New Roman" w:cs="Times New Roman"/>
          <w:sz w:val="24"/>
          <w:szCs w:val="24"/>
        </w:rPr>
      </w:pPr>
      <w:r w:rsidRPr="003915DF">
        <w:rPr>
          <w:rFonts w:ascii="Times New Roman" w:hAnsi="Times New Roman" w:cs="Times New Roman"/>
          <w:sz w:val="24"/>
          <w:szCs w:val="24"/>
        </w:rPr>
        <w:t xml:space="preserve">Воспитатель/вожатый организует групповую и индивидуальную работу с детьми вверенного ему временного детского коллектива – отряда. Временный детский коллектив или </w:t>
      </w:r>
      <w:r w:rsidRPr="003915DF">
        <w:rPr>
          <w:rFonts w:ascii="Times New Roman" w:hAnsi="Times New Roman" w:cs="Times New Roman"/>
          <w:sz w:val="24"/>
          <w:szCs w:val="24"/>
        </w:rPr>
        <w:lastRenderedPageBreak/>
        <w:t xml:space="preserve">отряд – это группа детей, объединенных в целях организации их жизнедеятельности в условиях детского лагеря. </w:t>
      </w:r>
    </w:p>
    <w:p w:rsidR="000743DB" w:rsidRPr="003915DF" w:rsidRDefault="00034BDD" w:rsidP="007C1568">
      <w:pPr>
        <w:spacing w:after="0" w:line="360" w:lineRule="auto"/>
        <w:ind w:left="-708" w:firstLine="709"/>
        <w:jc w:val="both"/>
        <w:rPr>
          <w:rFonts w:ascii="Times New Roman" w:hAnsi="Times New Roman" w:cs="Times New Roman"/>
          <w:sz w:val="24"/>
          <w:szCs w:val="24"/>
        </w:rPr>
      </w:pPr>
      <w:r w:rsidRPr="003915DF">
        <w:rPr>
          <w:rFonts w:ascii="Times New Roman" w:hAnsi="Times New Roman" w:cs="Times New Roman"/>
          <w:sz w:val="24"/>
          <w:szCs w:val="24"/>
        </w:rPr>
        <w:t>Для эффективного использования воспитательного потенциала отрядной работы необходимо учитывать особенности временного детского коллектива:</w:t>
      </w:r>
    </w:p>
    <w:p w:rsidR="000743DB" w:rsidRPr="003915DF" w:rsidRDefault="00034BDD" w:rsidP="007C1568">
      <w:pPr>
        <w:pStyle w:val="a7"/>
        <w:numPr>
          <w:ilvl w:val="0"/>
          <w:numId w:val="14"/>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Коллектив функционирует в течение короткого промежутка времени; (для данной смены 16 дней)</w:t>
      </w:r>
    </w:p>
    <w:p w:rsidR="000743DB" w:rsidRPr="003915DF" w:rsidRDefault="00034BDD" w:rsidP="007C1568">
      <w:pPr>
        <w:pStyle w:val="a7"/>
        <w:numPr>
          <w:ilvl w:val="0"/>
          <w:numId w:val="14"/>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 xml:space="preserve">Как правило, коллектив объединяет детей, которые не были </w:t>
      </w:r>
      <w:r w:rsidR="000743DB" w:rsidRPr="003915DF">
        <w:rPr>
          <w:rFonts w:ascii="Times New Roman" w:hAnsi="Times New Roman" w:cs="Times New Roman"/>
          <w:sz w:val="24"/>
          <w:szCs w:val="24"/>
        </w:rPr>
        <w:t xml:space="preserve">ранее  </w:t>
      </w:r>
      <w:r w:rsidRPr="003915DF">
        <w:rPr>
          <w:rFonts w:ascii="Times New Roman" w:hAnsi="Times New Roman" w:cs="Times New Roman"/>
          <w:sz w:val="24"/>
          <w:szCs w:val="24"/>
        </w:rPr>
        <w:t>знакомы.</w:t>
      </w:r>
    </w:p>
    <w:p w:rsidR="000743DB" w:rsidRPr="003915DF" w:rsidRDefault="00034BDD" w:rsidP="007C1568">
      <w:pPr>
        <w:pStyle w:val="a7"/>
        <w:numPr>
          <w:ilvl w:val="0"/>
          <w:numId w:val="14"/>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Автономность существования: влияние внешних факторов уменьшается, ослабляется влияние прежнего социума, например, семьи, класса, друзей. В то же время у коллектива появляется новое место жизнедеятельности</w:t>
      </w:r>
    </w:p>
    <w:p w:rsidR="000743DB" w:rsidRPr="003915DF" w:rsidRDefault="00034BDD" w:rsidP="007C1568">
      <w:pPr>
        <w:pStyle w:val="a7"/>
        <w:numPr>
          <w:ilvl w:val="0"/>
          <w:numId w:val="14"/>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Коллективная деятельность. Участники коллектива вовлечены в совместную деятельность.</w:t>
      </w:r>
    </w:p>
    <w:p w:rsidR="000743DB" w:rsidRPr="003915DF" w:rsidRDefault="000743DB" w:rsidP="007C1568">
      <w:pPr>
        <w:pStyle w:val="a7"/>
        <w:numPr>
          <w:ilvl w:val="0"/>
          <w:numId w:val="14"/>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 xml:space="preserve">Завершенность развития – полный </w:t>
      </w:r>
      <w:r w:rsidR="00034BDD" w:rsidRPr="003915DF">
        <w:rPr>
          <w:rFonts w:ascii="Times New Roman" w:hAnsi="Times New Roman" w:cs="Times New Roman"/>
          <w:sz w:val="24"/>
          <w:szCs w:val="24"/>
        </w:rPr>
        <w:t xml:space="preserve">цикл: от формирования до завершения функционирования. </w:t>
      </w:r>
    </w:p>
    <w:p w:rsidR="000743DB" w:rsidRPr="003915DF" w:rsidRDefault="00034BDD" w:rsidP="007C1568">
      <w:pPr>
        <w:spacing w:after="0" w:line="360" w:lineRule="auto"/>
        <w:ind w:left="-708" w:firstLine="709"/>
        <w:jc w:val="both"/>
        <w:rPr>
          <w:rFonts w:ascii="Times New Roman" w:hAnsi="Times New Roman" w:cs="Times New Roman"/>
          <w:sz w:val="24"/>
          <w:szCs w:val="24"/>
        </w:rPr>
      </w:pPr>
      <w:r w:rsidRPr="003915DF">
        <w:rPr>
          <w:rFonts w:ascii="Times New Roman" w:hAnsi="Times New Roman" w:cs="Times New Roman"/>
          <w:sz w:val="24"/>
          <w:szCs w:val="24"/>
        </w:rPr>
        <w:t xml:space="preserve">Отрядная работа строится с учетом закономерности развития временного детского коллектива (роста межличностных отношений) и логики развития лагерной смены. </w:t>
      </w:r>
    </w:p>
    <w:p w:rsidR="000743DB" w:rsidRPr="003915DF" w:rsidRDefault="00034BDD" w:rsidP="007C1568">
      <w:pPr>
        <w:spacing w:after="0" w:line="360" w:lineRule="auto"/>
        <w:ind w:left="-708" w:firstLine="709"/>
        <w:jc w:val="both"/>
        <w:rPr>
          <w:rFonts w:ascii="Times New Roman" w:hAnsi="Times New Roman" w:cs="Times New Roman"/>
          <w:sz w:val="24"/>
          <w:szCs w:val="24"/>
        </w:rPr>
      </w:pPr>
      <w:r w:rsidRPr="003915DF">
        <w:rPr>
          <w:rFonts w:ascii="Times New Roman" w:hAnsi="Times New Roman" w:cs="Times New Roman"/>
          <w:sz w:val="24"/>
          <w:szCs w:val="24"/>
        </w:rPr>
        <w:t>Реализация воспитательного потенциала отрядной работы предусматривает:</w:t>
      </w:r>
    </w:p>
    <w:p w:rsidR="000743DB"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планирование и проведение отрядной деятельности;</w:t>
      </w:r>
    </w:p>
    <w:p w:rsidR="000743DB"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поддержку активной позиции каждого ребенка, предоставления им возможности обсуждения и принятия решений, создания благоприятной среды для общения;</w:t>
      </w:r>
    </w:p>
    <w:p w:rsidR="000743DB"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доверительное общение и поддержку детей в решении проблем, конфликтных ситуаций;</w:t>
      </w:r>
    </w:p>
    <w:p w:rsidR="000743DB"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0743DB"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 xml:space="preserve">вовлечение каждого ребенка в отрядные дела и </w:t>
      </w:r>
      <w:proofErr w:type="spellStart"/>
      <w:r w:rsidRPr="003915DF">
        <w:rPr>
          <w:rFonts w:ascii="Times New Roman" w:hAnsi="Times New Roman" w:cs="Times New Roman"/>
          <w:sz w:val="24"/>
          <w:szCs w:val="24"/>
        </w:rPr>
        <w:t>общелагерные</w:t>
      </w:r>
      <w:proofErr w:type="spellEnd"/>
      <w:r w:rsidRPr="003915DF">
        <w:rPr>
          <w:rFonts w:ascii="Times New Roman" w:hAnsi="Times New Roman" w:cs="Times New Roman"/>
          <w:sz w:val="24"/>
          <w:szCs w:val="24"/>
        </w:rPr>
        <w:t xml:space="preserve"> мероприятия в разных ролях: сценаристов, постановщиков, исполнителей, корреспондентов и редакторов, ведущих, декораторов и т.д.;</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 xml:space="preserve">формирование и сплочение отряда (временного детского коллектив) через игры, тренинги на сплочение и </w:t>
      </w:r>
      <w:proofErr w:type="spellStart"/>
      <w:r w:rsidRPr="003915DF">
        <w:rPr>
          <w:rFonts w:ascii="Times New Roman" w:hAnsi="Times New Roman" w:cs="Times New Roman"/>
          <w:sz w:val="24"/>
          <w:szCs w:val="24"/>
        </w:rPr>
        <w:t>командообразование</w:t>
      </w:r>
      <w:proofErr w:type="spellEnd"/>
      <w:r w:rsidRPr="003915DF">
        <w:rPr>
          <w:rFonts w:ascii="Times New Roman" w:hAnsi="Times New Roman" w:cs="Times New Roman"/>
          <w:sz w:val="24"/>
          <w:szCs w:val="24"/>
        </w:rPr>
        <w:t>, знакомства, визитки; сформировать дружный и сплоченный отряд поможет знание периодов развития временного детского коллектива – этапов развития межличностных отношений;</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 xml:space="preserve">предъявление единых педагогических требований (ЕПТ) по выполнению режима и распорядка дня, по самообслуживанию, дисциплине и поведению, </w:t>
      </w:r>
      <w:proofErr w:type="spellStart"/>
      <w:r w:rsidRPr="003915DF">
        <w:rPr>
          <w:rFonts w:ascii="Times New Roman" w:hAnsi="Times New Roman" w:cs="Times New Roman"/>
          <w:sz w:val="24"/>
          <w:szCs w:val="24"/>
        </w:rPr>
        <w:t>санитарно</w:t>
      </w:r>
      <w:proofErr w:type="spellEnd"/>
      <w:r w:rsidRPr="003915DF">
        <w:rPr>
          <w:rFonts w:ascii="Times New Roman" w:hAnsi="Times New Roman" w:cs="Times New Roman"/>
          <w:sz w:val="24"/>
          <w:szCs w:val="24"/>
        </w:rPr>
        <w:t xml:space="preserve"> гигиенических требований;</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lastRenderedPageBreak/>
        <w:t>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диагностику интересов, склонностей, ценностных ориентаций, выявление лидеров, аутсайдеров через наблюдение, игры, анкеты;</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аналитическую работу с детьми: анализ дня, анализ ситуации, мероприятия, анализ смены, результатов;</w:t>
      </w:r>
    </w:p>
    <w:p w:rsidR="003915DF" w:rsidRPr="003915DF" w:rsidRDefault="00034BDD" w:rsidP="007C1568">
      <w:pPr>
        <w:pStyle w:val="a7"/>
        <w:numPr>
          <w:ilvl w:val="0"/>
          <w:numId w:val="15"/>
        </w:numPr>
        <w:spacing w:after="0" w:line="360" w:lineRule="auto"/>
        <w:ind w:left="-708"/>
        <w:jc w:val="both"/>
        <w:rPr>
          <w:rFonts w:ascii="Times New Roman" w:hAnsi="Times New Roman" w:cs="Times New Roman"/>
          <w:sz w:val="24"/>
          <w:szCs w:val="24"/>
        </w:rPr>
      </w:pPr>
      <w:r w:rsidRPr="003915DF">
        <w:rPr>
          <w:rFonts w:ascii="Times New Roman" w:hAnsi="Times New Roman" w:cs="Times New Roman"/>
          <w:sz w:val="24"/>
          <w:szCs w:val="24"/>
        </w:rPr>
        <w:t>поддержка детских инициатив и детского самоуправления;</w:t>
      </w:r>
    </w:p>
    <w:p w:rsidR="003915DF" w:rsidRPr="003915DF" w:rsidRDefault="00034BDD" w:rsidP="007C1568">
      <w:pPr>
        <w:pStyle w:val="a7"/>
        <w:numPr>
          <w:ilvl w:val="0"/>
          <w:numId w:val="15"/>
        </w:numPr>
        <w:spacing w:line="360" w:lineRule="auto"/>
        <w:ind w:left="-708"/>
        <w:jc w:val="both"/>
        <w:rPr>
          <w:rFonts w:ascii="Times New Roman" w:hAnsi="Times New Roman" w:cs="Times New Roman"/>
          <w:sz w:val="24"/>
          <w:szCs w:val="24"/>
        </w:rPr>
      </w:pPr>
      <w:proofErr w:type="gramStart"/>
      <w:r w:rsidRPr="003915DF">
        <w:rPr>
          <w:rFonts w:ascii="Times New Roman" w:hAnsi="Times New Roman" w:cs="Times New Roman"/>
          <w:sz w:val="24"/>
          <w:szCs w:val="24"/>
        </w:rPr>
        <w:t xml:space="preserve">сбор отряда: хозяйственный сбор, организационный сбор, утренний информационный сбор отряда и др.; - огонек (отрядная «свеча»): огонек знакомства, огонек </w:t>
      </w:r>
      <w:proofErr w:type="spellStart"/>
      <w:r w:rsidRPr="003915DF">
        <w:rPr>
          <w:rFonts w:ascii="Times New Roman" w:hAnsi="Times New Roman" w:cs="Times New Roman"/>
          <w:sz w:val="24"/>
          <w:szCs w:val="24"/>
        </w:rPr>
        <w:t>оргпериода</w:t>
      </w:r>
      <w:proofErr w:type="spellEnd"/>
      <w:r w:rsidRPr="003915DF">
        <w:rPr>
          <w:rFonts w:ascii="Times New Roman" w:hAnsi="Times New Roman" w:cs="Times New Roman"/>
          <w:sz w:val="24"/>
          <w:szCs w:val="24"/>
        </w:rPr>
        <w:t>, огонек – анализ дня, огонек прощания, тематический огонек.</w:t>
      </w:r>
      <w:proofErr w:type="gramEnd"/>
    </w:p>
    <w:p w:rsidR="003915DF" w:rsidRPr="003915DF" w:rsidRDefault="00034BDD" w:rsidP="007C1568">
      <w:pPr>
        <w:spacing w:after="0" w:line="360" w:lineRule="auto"/>
        <w:ind w:left="-708" w:firstLine="709"/>
        <w:jc w:val="both"/>
        <w:rPr>
          <w:rFonts w:ascii="Times New Roman" w:hAnsi="Times New Roman" w:cs="Times New Roman"/>
          <w:sz w:val="24"/>
          <w:szCs w:val="24"/>
        </w:rPr>
      </w:pPr>
      <w:r w:rsidRPr="003915DF">
        <w:rPr>
          <w:rFonts w:ascii="Times New Roman" w:hAnsi="Times New Roman" w:cs="Times New Roman"/>
          <w:sz w:val="24"/>
          <w:szCs w:val="24"/>
        </w:rPr>
        <w:t xml:space="preserve">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Огонек – это камерное общение, сугубо отрядная форма работы. </w:t>
      </w:r>
    </w:p>
    <w:p w:rsidR="003915DF" w:rsidRDefault="003915DF" w:rsidP="007C1568">
      <w:pPr>
        <w:spacing w:after="0" w:line="360" w:lineRule="auto"/>
        <w:ind w:left="-708" w:firstLine="709"/>
        <w:jc w:val="both"/>
      </w:pPr>
    </w:p>
    <w:p w:rsidR="003915DF"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b/>
          <w:sz w:val="24"/>
          <w:szCs w:val="24"/>
        </w:rPr>
        <w:t>2.4. Модуль «Коллективно-творческое дело (КТД)»</w:t>
      </w:r>
      <w:r w:rsidRPr="00ED0D01">
        <w:rPr>
          <w:rFonts w:ascii="Times New Roman" w:hAnsi="Times New Roman" w:cs="Times New Roman"/>
          <w:sz w:val="24"/>
          <w:szCs w:val="24"/>
        </w:rPr>
        <w:t xml:space="preserve">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 xml:space="preserve">КТД как особый тип формы воспитательной работы, как социальная деятельность детской группы, направленная на создание нового продукта (творческого продукта) разработаны и названы так И.П. Ивановым.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 xml:space="preserve">Это форма организации деятельности группы детей, направленная на взаимодействие коллектива, реализацию и развитие способностей ребенка, получение новых навыков и умений, </w:t>
      </w:r>
      <w:proofErr w:type="gramStart"/>
      <w:r w:rsidRPr="00ED0D01">
        <w:rPr>
          <w:rFonts w:ascii="Times New Roman" w:hAnsi="Times New Roman" w:cs="Times New Roman"/>
          <w:sz w:val="24"/>
          <w:szCs w:val="24"/>
        </w:rPr>
        <w:t>при</w:t>
      </w:r>
      <w:proofErr w:type="gramEnd"/>
      <w:r w:rsidRPr="00ED0D01">
        <w:rPr>
          <w:rFonts w:ascii="Times New Roman" w:hAnsi="Times New Roman" w:cs="Times New Roman"/>
          <w:sz w:val="24"/>
          <w:szCs w:val="24"/>
        </w:rPr>
        <w:t xml:space="preserve"> которой вожатые действуют как старшие помощники и наставники детей. КТД могут быть отрядными и </w:t>
      </w:r>
      <w:proofErr w:type="spellStart"/>
      <w:r w:rsidRPr="00ED0D01">
        <w:rPr>
          <w:rFonts w:ascii="Times New Roman" w:hAnsi="Times New Roman" w:cs="Times New Roman"/>
          <w:sz w:val="24"/>
          <w:szCs w:val="24"/>
        </w:rPr>
        <w:t>общелагерными</w:t>
      </w:r>
      <w:proofErr w:type="spellEnd"/>
      <w:r w:rsidRPr="00ED0D01">
        <w:rPr>
          <w:rFonts w:ascii="Times New Roman" w:hAnsi="Times New Roman" w:cs="Times New Roman"/>
          <w:sz w:val="24"/>
          <w:szCs w:val="24"/>
        </w:rPr>
        <w:t xml:space="preserve">.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 xml:space="preserve">Различаются следующие виды КТД по направленности деятельности: трудовые, познавательные, художественные, экологические, досуговые, спортивные. Каждый вид коллективного творческого дела обогащает личность определенным видом общественного ценного опыта. </w:t>
      </w:r>
    </w:p>
    <w:p w:rsidR="00ED0D01" w:rsidRDefault="00ED0D01" w:rsidP="007C1568">
      <w:pPr>
        <w:spacing w:after="0" w:line="360" w:lineRule="auto"/>
        <w:ind w:left="-708" w:firstLine="709"/>
        <w:jc w:val="both"/>
      </w:pPr>
    </w:p>
    <w:p w:rsidR="00ED0D01" w:rsidRPr="00ED0D01" w:rsidRDefault="00034BDD" w:rsidP="007C1568">
      <w:pPr>
        <w:spacing w:after="0" w:line="360" w:lineRule="auto"/>
        <w:ind w:left="-708" w:firstLine="709"/>
        <w:jc w:val="both"/>
        <w:rPr>
          <w:rFonts w:ascii="Times New Roman" w:hAnsi="Times New Roman" w:cs="Times New Roman"/>
          <w:b/>
          <w:sz w:val="24"/>
          <w:szCs w:val="24"/>
        </w:rPr>
      </w:pPr>
      <w:r w:rsidRPr="00ED0D01">
        <w:rPr>
          <w:rFonts w:ascii="Times New Roman" w:hAnsi="Times New Roman" w:cs="Times New Roman"/>
          <w:b/>
          <w:sz w:val="24"/>
          <w:szCs w:val="24"/>
        </w:rPr>
        <w:t xml:space="preserve">2.5. Модуль «Самоуправление»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lastRenderedPageBreak/>
        <w:t xml:space="preserve">Реализация воспитательного потенциала системы детского самоуправления направлена на формирование детско-взрослой общности, основанной на партнерстве детей и взрослых по организации совместной деятельности, предполагает реализацию детской активности и направлена на развитие коммуникативной культуры детей, инициативности и ответственности, формирование навыков общения и сотрудничества, поддержку творческой самореализации детей.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Самоуправление формируется с первых дней смены, то есть в организационный период. На уровне детского лагеря: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 xml:space="preserve">На уровне отряда: через деятельность лидеров, выбранных по инициативе и предложениям членов отряда (командиров, физоргов, </w:t>
      </w:r>
      <w:proofErr w:type="spellStart"/>
      <w:r w:rsidRPr="00ED0D01">
        <w:rPr>
          <w:rFonts w:ascii="Times New Roman" w:hAnsi="Times New Roman" w:cs="Times New Roman"/>
          <w:sz w:val="24"/>
          <w:szCs w:val="24"/>
        </w:rPr>
        <w:t>культорг</w:t>
      </w:r>
      <w:proofErr w:type="spellEnd"/>
      <w:r w:rsidRPr="00ED0D01">
        <w:rPr>
          <w:rFonts w:ascii="Times New Roman" w:hAnsi="Times New Roman" w:cs="Times New Roman"/>
          <w:sz w:val="24"/>
          <w:szCs w:val="24"/>
        </w:rPr>
        <w:t xml:space="preserve"> и др.), представляющих интересы отряда в общих делах детского лагеря, при взаимодействии с администрацией детского лагеря.</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 xml:space="preserve">При формировании структуры отрядного самоуправления эффективным может оказаться применение метода чередования творческих поручений (ЧТП). </w:t>
      </w:r>
    </w:p>
    <w:p w:rsidR="00ED0D01" w:rsidRPr="00ED0D01" w:rsidRDefault="00034BDD" w:rsidP="007C1568">
      <w:pPr>
        <w:spacing w:after="0" w:line="360" w:lineRule="auto"/>
        <w:ind w:left="-708" w:firstLine="709"/>
        <w:jc w:val="both"/>
        <w:rPr>
          <w:rFonts w:ascii="Times New Roman" w:hAnsi="Times New Roman" w:cs="Times New Roman"/>
          <w:sz w:val="24"/>
          <w:szCs w:val="24"/>
        </w:rPr>
      </w:pPr>
      <w:r w:rsidRPr="00ED0D01">
        <w:rPr>
          <w:rFonts w:ascii="Times New Roman" w:hAnsi="Times New Roman" w:cs="Times New Roman"/>
          <w:sz w:val="24"/>
          <w:szCs w:val="24"/>
        </w:rPr>
        <w:t>Важным моментом в организации самоуправления в отряде и лагере является его структура, которая строится с учетом уклада детского лагеря, направленности образовательной программы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т.д</w:t>
      </w:r>
      <w:r w:rsidR="00ED0D01" w:rsidRPr="00ED0D01">
        <w:rPr>
          <w:rFonts w:ascii="Times New Roman" w:hAnsi="Times New Roman" w:cs="Times New Roman"/>
          <w:sz w:val="24"/>
          <w:szCs w:val="24"/>
        </w:rPr>
        <w:t>.), какие поручения возложить на</w:t>
      </w:r>
      <w:r w:rsidRPr="00ED0D01">
        <w:rPr>
          <w:rFonts w:ascii="Times New Roman" w:hAnsi="Times New Roman" w:cs="Times New Roman"/>
          <w:sz w:val="24"/>
          <w:szCs w:val="24"/>
        </w:rPr>
        <w:t xml:space="preserve"> них. </w:t>
      </w:r>
    </w:p>
    <w:p w:rsidR="00ED0D01" w:rsidRDefault="00ED0D01" w:rsidP="007C1568">
      <w:pPr>
        <w:spacing w:after="0" w:line="360" w:lineRule="auto"/>
        <w:ind w:left="-708" w:firstLine="709"/>
        <w:jc w:val="both"/>
      </w:pPr>
    </w:p>
    <w:p w:rsidR="00ED0D01" w:rsidRPr="00625DD2" w:rsidRDefault="00034BDD" w:rsidP="007C1568">
      <w:pPr>
        <w:spacing w:after="0" w:line="360" w:lineRule="auto"/>
        <w:ind w:left="-708" w:firstLine="709"/>
        <w:jc w:val="both"/>
        <w:rPr>
          <w:rFonts w:ascii="Times New Roman" w:hAnsi="Times New Roman" w:cs="Times New Roman"/>
          <w:b/>
          <w:sz w:val="24"/>
          <w:szCs w:val="24"/>
        </w:rPr>
      </w:pPr>
      <w:r w:rsidRPr="00625DD2">
        <w:rPr>
          <w:rFonts w:ascii="Times New Roman" w:hAnsi="Times New Roman" w:cs="Times New Roman"/>
          <w:b/>
          <w:sz w:val="24"/>
          <w:szCs w:val="24"/>
        </w:rPr>
        <w:t>2.6. Модуль «Дополнительное образование»</w:t>
      </w:r>
    </w:p>
    <w:p w:rsidR="00ED0D01" w:rsidRPr="00625DD2" w:rsidRDefault="00034BDD" w:rsidP="007C1568">
      <w:pPr>
        <w:spacing w:after="0" w:line="360" w:lineRule="auto"/>
        <w:ind w:left="-708" w:firstLine="709"/>
        <w:jc w:val="both"/>
        <w:rPr>
          <w:rFonts w:ascii="Times New Roman" w:hAnsi="Times New Roman" w:cs="Times New Roman"/>
          <w:sz w:val="24"/>
          <w:szCs w:val="24"/>
        </w:rPr>
      </w:pPr>
      <w:r w:rsidRPr="00625DD2">
        <w:rPr>
          <w:rFonts w:ascii="Times New Roman" w:hAnsi="Times New Roman" w:cs="Times New Roman"/>
          <w:sz w:val="24"/>
          <w:szCs w:val="24"/>
        </w:rPr>
        <w:t xml:space="preserve">Дополнительное образование детей в пришкольном лагере является одним из основных видов деятельности и реализуется </w:t>
      </w:r>
      <w:proofErr w:type="gramStart"/>
      <w:r w:rsidRPr="00625DD2">
        <w:rPr>
          <w:rFonts w:ascii="Times New Roman" w:hAnsi="Times New Roman" w:cs="Times New Roman"/>
          <w:sz w:val="24"/>
          <w:szCs w:val="24"/>
        </w:rPr>
        <w:t>через</w:t>
      </w:r>
      <w:proofErr w:type="gramEnd"/>
      <w:r w:rsidRPr="00625DD2">
        <w:rPr>
          <w:rFonts w:ascii="Times New Roman" w:hAnsi="Times New Roman" w:cs="Times New Roman"/>
          <w:sz w:val="24"/>
          <w:szCs w:val="24"/>
        </w:rPr>
        <w:t>:</w:t>
      </w:r>
    </w:p>
    <w:p w:rsidR="00ED0D01" w:rsidRPr="00625DD2" w:rsidRDefault="00034BDD" w:rsidP="007C1568">
      <w:pPr>
        <w:pStyle w:val="a7"/>
        <w:numPr>
          <w:ilvl w:val="0"/>
          <w:numId w:val="16"/>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программу профильной тематической смены (Трек «орленок-мастер»);</w:t>
      </w:r>
    </w:p>
    <w:p w:rsidR="00ED0D01" w:rsidRPr="00625DD2" w:rsidRDefault="00034BDD" w:rsidP="007C1568">
      <w:pPr>
        <w:pStyle w:val="a7"/>
        <w:numPr>
          <w:ilvl w:val="0"/>
          <w:numId w:val="16"/>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 xml:space="preserve">деятельность кружковых объединений, секций, клубов по интересам, дополняющих программу смены в условиях пришкольного лагеря. </w:t>
      </w:r>
    </w:p>
    <w:p w:rsidR="00ED0D01" w:rsidRPr="00625DD2" w:rsidRDefault="00034BDD" w:rsidP="007C1568">
      <w:pPr>
        <w:spacing w:after="0" w:line="360" w:lineRule="auto"/>
        <w:ind w:left="-708" w:firstLine="709"/>
        <w:jc w:val="both"/>
        <w:rPr>
          <w:rFonts w:ascii="Times New Roman" w:hAnsi="Times New Roman" w:cs="Times New Roman"/>
          <w:sz w:val="24"/>
          <w:szCs w:val="24"/>
        </w:rPr>
      </w:pPr>
      <w:r w:rsidRPr="00625DD2">
        <w:rPr>
          <w:rFonts w:ascii="Times New Roman" w:hAnsi="Times New Roman" w:cs="Times New Roman"/>
          <w:sz w:val="24"/>
          <w:szCs w:val="24"/>
        </w:rPr>
        <w:lastRenderedPageBreak/>
        <w:t xml:space="preserve">В рамках шести направленностей: </w:t>
      </w:r>
      <w:proofErr w:type="gramStart"/>
      <w:r w:rsidRPr="00625DD2">
        <w:rPr>
          <w:rFonts w:ascii="Times New Roman" w:hAnsi="Times New Roman" w:cs="Times New Roman"/>
          <w:sz w:val="24"/>
          <w:szCs w:val="24"/>
        </w:rPr>
        <w:t>социально-гуманитарная</w:t>
      </w:r>
      <w:proofErr w:type="gramEnd"/>
      <w:r w:rsidRPr="00625DD2">
        <w:rPr>
          <w:rFonts w:ascii="Times New Roman" w:hAnsi="Times New Roman" w:cs="Times New Roman"/>
          <w:sz w:val="24"/>
          <w:szCs w:val="24"/>
        </w:rPr>
        <w:t xml:space="preserve">; художественная; естественнонаучная; техническая; туристско-краеведческая; физкультурно-спортивная. </w:t>
      </w:r>
    </w:p>
    <w:p w:rsidR="00ED0D01" w:rsidRPr="00625DD2" w:rsidRDefault="00034BDD" w:rsidP="007C1568">
      <w:pPr>
        <w:spacing w:after="0" w:line="360" w:lineRule="auto"/>
        <w:ind w:left="-708" w:firstLine="709"/>
        <w:jc w:val="both"/>
        <w:rPr>
          <w:rFonts w:ascii="Times New Roman" w:hAnsi="Times New Roman" w:cs="Times New Roman"/>
          <w:sz w:val="24"/>
          <w:szCs w:val="24"/>
        </w:rPr>
      </w:pPr>
      <w:r w:rsidRPr="00625DD2">
        <w:rPr>
          <w:rFonts w:ascii="Times New Roman" w:hAnsi="Times New Roman" w:cs="Times New Roman"/>
          <w:sz w:val="24"/>
          <w:szCs w:val="24"/>
        </w:rPr>
        <w:t xml:space="preserve">Реализация </w:t>
      </w:r>
      <w:proofErr w:type="gramStart"/>
      <w:r w:rsidRPr="00625DD2">
        <w:rPr>
          <w:rFonts w:ascii="Times New Roman" w:hAnsi="Times New Roman" w:cs="Times New Roman"/>
          <w:sz w:val="24"/>
          <w:szCs w:val="24"/>
        </w:rPr>
        <w:t>воспитательного</w:t>
      </w:r>
      <w:proofErr w:type="gramEnd"/>
      <w:r w:rsidRPr="00625DD2">
        <w:rPr>
          <w:rFonts w:ascii="Times New Roman" w:hAnsi="Times New Roman" w:cs="Times New Roman"/>
          <w:sz w:val="24"/>
          <w:szCs w:val="24"/>
        </w:rPr>
        <w:t xml:space="preserve"> предполагает: </w:t>
      </w:r>
    </w:p>
    <w:p w:rsidR="00ED0D01" w:rsidRPr="00625DD2" w:rsidRDefault="00034BDD" w:rsidP="007C1568">
      <w:pPr>
        <w:pStyle w:val="a7"/>
        <w:numPr>
          <w:ilvl w:val="0"/>
          <w:numId w:val="17"/>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потенциала дополнительного образования - приобретение новых знаний, умений, навыков в привлекательной, отличной от учебной деятельности, форме;</w:t>
      </w:r>
    </w:p>
    <w:p w:rsidR="00ED0D01" w:rsidRPr="00625DD2" w:rsidRDefault="00034BDD" w:rsidP="007C1568">
      <w:pPr>
        <w:pStyle w:val="a7"/>
        <w:numPr>
          <w:ilvl w:val="0"/>
          <w:numId w:val="17"/>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 xml:space="preserve">развитие и реализация познавательного интереса; </w:t>
      </w:r>
    </w:p>
    <w:p w:rsidR="00625DD2" w:rsidRPr="00625DD2" w:rsidRDefault="00034BDD" w:rsidP="007C1568">
      <w:pPr>
        <w:pStyle w:val="a7"/>
        <w:numPr>
          <w:ilvl w:val="0"/>
          <w:numId w:val="17"/>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 xml:space="preserve">вовлечение детей в интересную и полезную для них деятельность, которая предоставит им возможность </w:t>
      </w:r>
      <w:proofErr w:type="spellStart"/>
      <w:r w:rsidRPr="00625DD2">
        <w:rPr>
          <w:rFonts w:ascii="Times New Roman" w:hAnsi="Times New Roman" w:cs="Times New Roman"/>
          <w:sz w:val="24"/>
          <w:szCs w:val="24"/>
        </w:rPr>
        <w:t>самореализоваться</w:t>
      </w:r>
      <w:proofErr w:type="spellEnd"/>
      <w:r w:rsidRPr="00625DD2">
        <w:rPr>
          <w:rFonts w:ascii="Times New Roman" w:hAnsi="Times New Roman" w:cs="Times New Roman"/>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625DD2" w:rsidRPr="00625DD2" w:rsidRDefault="00034BDD" w:rsidP="007C1568">
      <w:pPr>
        <w:pStyle w:val="a7"/>
        <w:numPr>
          <w:ilvl w:val="0"/>
          <w:numId w:val="17"/>
        </w:numPr>
        <w:spacing w:after="0" w:line="360" w:lineRule="auto"/>
        <w:ind w:left="-708"/>
        <w:jc w:val="both"/>
        <w:rPr>
          <w:rFonts w:ascii="Times New Roman" w:hAnsi="Times New Roman" w:cs="Times New Roman"/>
          <w:sz w:val="24"/>
          <w:szCs w:val="24"/>
        </w:rPr>
      </w:pPr>
      <w:r w:rsidRPr="00625DD2">
        <w:rPr>
          <w:rFonts w:ascii="Times New Roman" w:hAnsi="Times New Roman" w:cs="Times New Roman"/>
          <w:sz w:val="24"/>
          <w:szCs w:val="24"/>
        </w:rPr>
        <w:t>формирование и развитие творческих способностей обучающихся.</w:t>
      </w:r>
    </w:p>
    <w:p w:rsidR="00625DD2" w:rsidRPr="00625DD2" w:rsidRDefault="00625DD2" w:rsidP="007C1568">
      <w:pPr>
        <w:pStyle w:val="a7"/>
        <w:spacing w:after="0" w:line="360" w:lineRule="auto"/>
        <w:ind w:left="-708"/>
        <w:jc w:val="both"/>
        <w:rPr>
          <w:rFonts w:ascii="Times New Roman" w:hAnsi="Times New Roman" w:cs="Times New Roman"/>
          <w:sz w:val="24"/>
          <w:szCs w:val="24"/>
        </w:rPr>
      </w:pPr>
    </w:p>
    <w:p w:rsidR="00625DD2"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b/>
          <w:sz w:val="24"/>
          <w:szCs w:val="24"/>
        </w:rPr>
        <w:t xml:space="preserve"> 2.7. Модуль «Здоровый образ жизни»</w:t>
      </w:r>
      <w:r w:rsidRPr="00B64F94">
        <w:rPr>
          <w:rFonts w:ascii="Times New Roman" w:hAnsi="Times New Roman" w:cs="Times New Roman"/>
          <w:sz w:val="24"/>
          <w:szCs w:val="24"/>
        </w:rPr>
        <w:t xml:space="preserve"> </w:t>
      </w:r>
    </w:p>
    <w:p w:rsidR="00625DD2"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 xml:space="preserve">Модуль предполагает восстановление физического и психического здоровья в благоприятных природных и социокультурных условиях, освоение способов восстановления и укрепление здоровья, формирование ценностного отношения к собственному здоровью, способов его укрепления и т.п. </w:t>
      </w:r>
    </w:p>
    <w:p w:rsidR="00625DD2"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 xml:space="preserve">Основными составляющими здорового образа жизни являются: оптимальный уровень двигательной активности, рациональное питание, соблюдение режима дня, личная гигиена, соблюдение правил поведения, позволяющих избежать травм и других повреждений. </w:t>
      </w:r>
    </w:p>
    <w:p w:rsidR="00625DD2"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Система мероприятий в детском лагере, направленных на воспитание ответственного отношения у детей к своему здоровью и здоровью окружающих, включает:</w:t>
      </w:r>
    </w:p>
    <w:p w:rsidR="00625DD2" w:rsidRPr="00B64F94" w:rsidRDefault="00034BDD" w:rsidP="007C1568">
      <w:pPr>
        <w:pStyle w:val="a7"/>
        <w:numPr>
          <w:ilvl w:val="0"/>
          <w:numId w:val="18"/>
        </w:numPr>
        <w:spacing w:after="0" w:line="360" w:lineRule="auto"/>
        <w:ind w:left="-708"/>
        <w:jc w:val="both"/>
        <w:rPr>
          <w:rFonts w:ascii="Times New Roman" w:hAnsi="Times New Roman" w:cs="Times New Roman"/>
          <w:sz w:val="24"/>
          <w:szCs w:val="24"/>
        </w:rPr>
      </w:pPr>
      <w:proofErr w:type="gramStart"/>
      <w:r w:rsidRPr="00B64F94">
        <w:rPr>
          <w:rFonts w:ascii="Times New Roman" w:hAnsi="Times New Roman" w:cs="Times New Roman"/>
          <w:sz w:val="24"/>
          <w:szCs w:val="24"/>
        </w:rPr>
        <w:t>физкультурно-спортивных</w:t>
      </w:r>
      <w:proofErr w:type="gramEnd"/>
      <w:r w:rsidRPr="00B64F94">
        <w:rPr>
          <w:rFonts w:ascii="Times New Roman" w:hAnsi="Times New Roman" w:cs="Times New Roman"/>
          <w:sz w:val="24"/>
          <w:szCs w:val="24"/>
        </w:rPr>
        <w:t xml:space="preserve"> мероприятия: зарядка, спортивные соревнования, эстафеты, спортивные часы;</w:t>
      </w:r>
    </w:p>
    <w:p w:rsidR="00625DD2" w:rsidRPr="00B64F94" w:rsidRDefault="00034BDD" w:rsidP="007C1568">
      <w:pPr>
        <w:pStyle w:val="a7"/>
        <w:numPr>
          <w:ilvl w:val="0"/>
          <w:numId w:val="18"/>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спортивно-оздоровительные события и мероприятия на свежем воздухе</w:t>
      </w:r>
    </w:p>
    <w:p w:rsidR="00B64F94" w:rsidRPr="00B64F94" w:rsidRDefault="00034BDD" w:rsidP="007C1568">
      <w:pPr>
        <w:pStyle w:val="a7"/>
        <w:numPr>
          <w:ilvl w:val="0"/>
          <w:numId w:val="18"/>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 xml:space="preserve">просветительские беседы, направленные на профилактику вредных привычек и привлечение интереса детей к занятиям физкультурой и спортом. </w:t>
      </w:r>
    </w:p>
    <w:p w:rsidR="00B64F94" w:rsidRPr="00B64F94" w:rsidRDefault="00B64F94" w:rsidP="007C1568">
      <w:pPr>
        <w:pStyle w:val="a7"/>
        <w:spacing w:after="0" w:line="360" w:lineRule="auto"/>
        <w:ind w:left="-708"/>
        <w:jc w:val="both"/>
        <w:rPr>
          <w:rFonts w:ascii="Times New Roman" w:hAnsi="Times New Roman" w:cs="Times New Roman"/>
          <w:sz w:val="24"/>
          <w:szCs w:val="24"/>
        </w:rPr>
      </w:pPr>
    </w:p>
    <w:p w:rsidR="00B64F94" w:rsidRPr="00B64F94" w:rsidRDefault="00034BDD" w:rsidP="007C1568">
      <w:pPr>
        <w:spacing w:after="0" w:line="360" w:lineRule="auto"/>
        <w:ind w:left="-708" w:firstLine="709"/>
        <w:jc w:val="both"/>
        <w:rPr>
          <w:rFonts w:ascii="Times New Roman" w:hAnsi="Times New Roman" w:cs="Times New Roman"/>
          <w:b/>
          <w:sz w:val="24"/>
          <w:szCs w:val="24"/>
        </w:rPr>
      </w:pPr>
      <w:r w:rsidRPr="00B64F94">
        <w:rPr>
          <w:rFonts w:ascii="Times New Roman" w:hAnsi="Times New Roman" w:cs="Times New Roman"/>
          <w:b/>
          <w:sz w:val="24"/>
          <w:szCs w:val="24"/>
        </w:rPr>
        <w:t>2.8. Модуль «Организация предметно-эстетической среды»</w:t>
      </w:r>
    </w:p>
    <w:p w:rsidR="00B64F94"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Окружающая ребенка предметно-эстетическая среда детского лагеря обогащает его внутренний мир, способствует формированию у него ч</w:t>
      </w:r>
      <w:r w:rsidR="00B64F94" w:rsidRPr="00B64F94">
        <w:rPr>
          <w:rFonts w:ascii="Times New Roman" w:hAnsi="Times New Roman" w:cs="Times New Roman"/>
          <w:sz w:val="24"/>
          <w:szCs w:val="24"/>
        </w:rPr>
        <w:t>увства вкуса и стиля, создает</w:t>
      </w:r>
      <w:r w:rsidRPr="00B64F94">
        <w:rPr>
          <w:rFonts w:ascii="Times New Roman" w:hAnsi="Times New Roman" w:cs="Times New Roman"/>
          <w:sz w:val="24"/>
          <w:szCs w:val="24"/>
        </w:rPr>
        <w:t xml:space="preserve"> атмосферу </w:t>
      </w:r>
      <w:r w:rsidRPr="00B64F94">
        <w:rPr>
          <w:rFonts w:ascii="Times New Roman" w:hAnsi="Times New Roman" w:cs="Times New Roman"/>
          <w:sz w:val="24"/>
          <w:szCs w:val="24"/>
        </w:rPr>
        <w:lastRenderedPageBreak/>
        <w:t xml:space="preserve">психологического комфорта, поднимает настроение, предупреждает стрессовые ситуации, способствует позитивному восприятию ребенком детского лагеря. </w:t>
      </w:r>
    </w:p>
    <w:p w:rsidR="00B64F94"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 xml:space="preserve">Очень важно создать в детском лагере «дружелюбную» предметно-эстетическую среду, т.к. на период смены лагерь становится новым местом жизнедеятельности ребенка. </w:t>
      </w:r>
    </w:p>
    <w:p w:rsidR="00B64F94" w:rsidRPr="00B64F94" w:rsidRDefault="00034BDD" w:rsidP="007C1568">
      <w:pPr>
        <w:spacing w:after="0" w:line="360" w:lineRule="auto"/>
        <w:ind w:left="-708" w:firstLine="709"/>
        <w:jc w:val="both"/>
        <w:rPr>
          <w:rFonts w:ascii="Times New Roman" w:hAnsi="Times New Roman" w:cs="Times New Roman"/>
          <w:sz w:val="24"/>
          <w:szCs w:val="24"/>
        </w:rPr>
      </w:pPr>
      <w:r w:rsidRPr="00B64F94">
        <w:rPr>
          <w:rFonts w:ascii="Times New Roman" w:hAnsi="Times New Roman" w:cs="Times New Roman"/>
          <w:sz w:val="24"/>
          <w:szCs w:val="24"/>
        </w:rPr>
        <w:t xml:space="preserve">Реализация воспитательного </w:t>
      </w:r>
      <w:r w:rsidR="00B64F94" w:rsidRPr="00B64F94">
        <w:rPr>
          <w:rFonts w:ascii="Times New Roman" w:hAnsi="Times New Roman" w:cs="Times New Roman"/>
          <w:sz w:val="24"/>
          <w:szCs w:val="24"/>
        </w:rPr>
        <w:t xml:space="preserve">потенциала </w:t>
      </w:r>
      <w:r w:rsidRPr="00B64F94">
        <w:rPr>
          <w:rFonts w:ascii="Times New Roman" w:hAnsi="Times New Roman" w:cs="Times New Roman"/>
          <w:sz w:val="24"/>
          <w:szCs w:val="24"/>
        </w:rPr>
        <w:t xml:space="preserve">предметно-эстетической среды </w:t>
      </w:r>
      <w:r w:rsidR="00B64F94" w:rsidRPr="00B64F94">
        <w:rPr>
          <w:rFonts w:ascii="Times New Roman" w:hAnsi="Times New Roman" w:cs="Times New Roman"/>
          <w:sz w:val="24"/>
          <w:szCs w:val="24"/>
        </w:rPr>
        <w:t>предусматривает:</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тематическое оформление интерьера помещений детского лагеря (вестибюля, коридоров, рекреаций, залов, лестничных пролетов и т.п.) и комнат для детей (игровые);</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оформление отрядных уголков, позволяющее детям проявить свои фантазию и творческие способности. Отрядный уголок – форма отражения жизнедеятельности отряда, постоянно действующая, информирующая и воспитывающая одновременно, вызывающая интерес и стимулирующая активность детей. В оформлении отрядного уголка принимает участие весь отряд, вожатый является организатором и идейным вдохновителем.</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событийный дизайн – оформление пространства проведения событий (праздников, церемоний, творческих вечеров, выставок, КТД, отрядных дел и т.п.);</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оформление образовательной, досуговой и спортивной инфраструктуры;</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совместная с детьми разработка, создание и популяризация особой лагерной и отрядной символики (флаг, гимн, эмблема, логотип, элементы костюма и т.п.);</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акцентирование внимания детей посредством элементов предметно-эстетической среды (стенды, плакаты, инсталляции) на важных для воспитания ценностях детского лагеря, его традициях, правилах;</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 xml:space="preserve">звуковое пространство </w:t>
      </w:r>
      <w:r w:rsidR="00B64F94" w:rsidRPr="00B64F94">
        <w:rPr>
          <w:rFonts w:ascii="Times New Roman" w:hAnsi="Times New Roman" w:cs="Times New Roman"/>
          <w:sz w:val="24"/>
          <w:szCs w:val="24"/>
        </w:rPr>
        <w:t xml:space="preserve"> в </w:t>
      </w:r>
      <w:r w:rsidRPr="00B64F94">
        <w:rPr>
          <w:rFonts w:ascii="Times New Roman" w:hAnsi="Times New Roman" w:cs="Times New Roman"/>
          <w:sz w:val="24"/>
          <w:szCs w:val="24"/>
        </w:rPr>
        <w:t xml:space="preserve">детском лагере – аудио </w:t>
      </w:r>
      <w:r w:rsidR="00B64F94" w:rsidRPr="00B64F94">
        <w:rPr>
          <w:rFonts w:ascii="Times New Roman" w:hAnsi="Times New Roman" w:cs="Times New Roman"/>
          <w:sz w:val="24"/>
          <w:szCs w:val="24"/>
        </w:rPr>
        <w:t>сопровождение</w:t>
      </w:r>
      <w:r w:rsidRPr="00B64F94">
        <w:rPr>
          <w:rFonts w:ascii="Times New Roman" w:hAnsi="Times New Roman" w:cs="Times New Roman"/>
          <w:sz w:val="24"/>
          <w:szCs w:val="24"/>
        </w:rPr>
        <w:t xml:space="preserve"> (информация, музыка) позитивной духовно-нравственной, гражданско-патриотической воспитательной направленности, исполнение гимна РФ;</w:t>
      </w:r>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proofErr w:type="gramStart"/>
      <w:r w:rsidRPr="00B64F94">
        <w:rPr>
          <w:rFonts w:ascii="Times New Roman" w:hAnsi="Times New Roman" w:cs="Times New Roman"/>
          <w:sz w:val="24"/>
          <w:szCs w:val="24"/>
        </w:rPr>
        <w:t xml:space="preserve">«места новостей» – оформленные места, стенды в помещениях (холл первого этажа, рекреации), содержащие в доступной, привлекательной форме новостную информацию позитивного гражданско-патриотического, </w:t>
      </w:r>
      <w:r w:rsidR="00B64F94" w:rsidRPr="00B64F94">
        <w:rPr>
          <w:rFonts w:ascii="Times New Roman" w:hAnsi="Times New Roman" w:cs="Times New Roman"/>
          <w:sz w:val="24"/>
          <w:szCs w:val="24"/>
        </w:rPr>
        <w:t>духовно-нравственного</w:t>
      </w:r>
      <w:r w:rsidR="00B64F94">
        <w:rPr>
          <w:rFonts w:ascii="Times New Roman" w:hAnsi="Times New Roman" w:cs="Times New Roman"/>
          <w:sz w:val="24"/>
          <w:szCs w:val="24"/>
        </w:rPr>
        <w:t xml:space="preserve"> </w:t>
      </w:r>
      <w:r w:rsidR="00B64F94" w:rsidRPr="00B64F94">
        <w:rPr>
          <w:rFonts w:ascii="Times New Roman" w:hAnsi="Times New Roman" w:cs="Times New Roman"/>
          <w:sz w:val="24"/>
          <w:szCs w:val="24"/>
        </w:rPr>
        <w:t xml:space="preserve"> </w:t>
      </w:r>
      <w:r w:rsidRPr="00B64F94">
        <w:rPr>
          <w:rFonts w:ascii="Times New Roman" w:hAnsi="Times New Roman" w:cs="Times New Roman"/>
          <w:sz w:val="24"/>
          <w:szCs w:val="24"/>
        </w:rPr>
        <w:t>содержания, поздравления, афиши и т.п.;</w:t>
      </w:r>
      <w:proofErr w:type="gramEnd"/>
    </w:p>
    <w:p w:rsidR="00B64F94" w:rsidRPr="00B64F94" w:rsidRDefault="00034BDD" w:rsidP="007C1568">
      <w:pPr>
        <w:pStyle w:val="a7"/>
        <w:numPr>
          <w:ilvl w:val="0"/>
          <w:numId w:val="19"/>
        </w:numPr>
        <w:spacing w:after="0" w:line="360" w:lineRule="auto"/>
        <w:ind w:left="-708"/>
        <w:jc w:val="both"/>
        <w:rPr>
          <w:rFonts w:ascii="Times New Roman" w:hAnsi="Times New Roman" w:cs="Times New Roman"/>
          <w:sz w:val="24"/>
          <w:szCs w:val="24"/>
        </w:rPr>
      </w:pPr>
      <w:r w:rsidRPr="00B64F94">
        <w:rPr>
          <w:rFonts w:ascii="Times New Roman" w:hAnsi="Times New Roman" w:cs="Times New Roman"/>
          <w:sz w:val="24"/>
          <w:szCs w:val="24"/>
        </w:rPr>
        <w:t xml:space="preserve">размещение регулярно сменяемых экспозиций творческих работ детей, демонстрирующих их способности, знакомящих с работами друг друга, фотоотчетов об интересных событиях детском лагере. </w:t>
      </w:r>
    </w:p>
    <w:p w:rsidR="00B64F94" w:rsidRDefault="00B64F94" w:rsidP="007C1568">
      <w:pPr>
        <w:pStyle w:val="a7"/>
        <w:spacing w:after="0" w:line="360" w:lineRule="auto"/>
        <w:ind w:left="-708"/>
        <w:jc w:val="both"/>
      </w:pPr>
    </w:p>
    <w:p w:rsidR="00B64F94" w:rsidRPr="00401BB8" w:rsidRDefault="00034BDD" w:rsidP="007C1568">
      <w:pPr>
        <w:spacing w:after="0" w:line="360" w:lineRule="auto"/>
        <w:ind w:left="-708" w:firstLine="709"/>
        <w:jc w:val="both"/>
        <w:rPr>
          <w:rFonts w:ascii="Times New Roman" w:hAnsi="Times New Roman" w:cs="Times New Roman"/>
          <w:b/>
          <w:sz w:val="24"/>
          <w:szCs w:val="24"/>
        </w:rPr>
      </w:pPr>
      <w:r w:rsidRPr="00401BB8">
        <w:rPr>
          <w:rFonts w:ascii="Times New Roman" w:hAnsi="Times New Roman" w:cs="Times New Roman"/>
          <w:b/>
          <w:sz w:val="24"/>
          <w:szCs w:val="24"/>
        </w:rPr>
        <w:t xml:space="preserve">2.9. Модуль «Профилактика и безопасность» </w:t>
      </w:r>
    </w:p>
    <w:p w:rsidR="00401BB8" w:rsidRPr="00401BB8" w:rsidRDefault="00034BDD" w:rsidP="007C1568">
      <w:pPr>
        <w:spacing w:after="0" w:line="360" w:lineRule="auto"/>
        <w:ind w:left="-708" w:firstLine="709"/>
        <w:jc w:val="both"/>
        <w:rPr>
          <w:rFonts w:ascii="Times New Roman" w:hAnsi="Times New Roman" w:cs="Times New Roman"/>
          <w:sz w:val="24"/>
          <w:szCs w:val="24"/>
        </w:rPr>
      </w:pPr>
      <w:r w:rsidRPr="00401BB8">
        <w:rPr>
          <w:rFonts w:ascii="Times New Roman" w:hAnsi="Times New Roman" w:cs="Times New Roman"/>
          <w:sz w:val="24"/>
          <w:szCs w:val="24"/>
        </w:rPr>
        <w:lastRenderedPageBreak/>
        <w:t xml:space="preserve">Профилактика и безопасность – профилактика </w:t>
      </w:r>
      <w:proofErr w:type="spellStart"/>
      <w:r w:rsidRPr="00401BB8">
        <w:rPr>
          <w:rFonts w:ascii="Times New Roman" w:hAnsi="Times New Roman" w:cs="Times New Roman"/>
          <w:sz w:val="24"/>
          <w:szCs w:val="24"/>
        </w:rPr>
        <w:t>девиантного</w:t>
      </w:r>
      <w:proofErr w:type="spellEnd"/>
      <w:r w:rsidRPr="00401BB8">
        <w:rPr>
          <w:rFonts w:ascii="Times New Roman" w:hAnsi="Times New Roman" w:cs="Times New Roman"/>
          <w:sz w:val="24"/>
          <w:szCs w:val="24"/>
        </w:rPr>
        <w:t xml:space="preserve"> поведения, конфликтов, создание условий для успешного формирования и р</w:t>
      </w:r>
      <w:r w:rsidR="00401BB8" w:rsidRPr="00401BB8">
        <w:rPr>
          <w:rFonts w:ascii="Times New Roman" w:hAnsi="Times New Roman" w:cs="Times New Roman"/>
          <w:sz w:val="24"/>
          <w:szCs w:val="24"/>
        </w:rPr>
        <w:t xml:space="preserve">азвития личностных ресурсов, </w:t>
      </w:r>
      <w:r w:rsidRPr="00401BB8">
        <w:rPr>
          <w:rFonts w:ascii="Times New Roman" w:hAnsi="Times New Roman" w:cs="Times New Roman"/>
          <w:sz w:val="24"/>
          <w:szCs w:val="24"/>
        </w:rPr>
        <w:t xml:space="preserve">способствующих преодолению различных трудных жизненных ситуаций и влияющих на повышение устойчивости к неблагоприятным </w:t>
      </w:r>
      <w:r w:rsidR="00401BB8" w:rsidRPr="00401BB8">
        <w:rPr>
          <w:rFonts w:ascii="Times New Roman" w:hAnsi="Times New Roman" w:cs="Times New Roman"/>
          <w:sz w:val="24"/>
          <w:szCs w:val="24"/>
        </w:rPr>
        <w:t xml:space="preserve"> факторам.</w:t>
      </w:r>
      <w:r w:rsidRPr="00401BB8">
        <w:rPr>
          <w:rFonts w:ascii="Times New Roman" w:hAnsi="Times New Roman" w:cs="Times New Roman"/>
          <w:sz w:val="24"/>
          <w:szCs w:val="24"/>
        </w:rPr>
        <w:t xml:space="preserve"> </w:t>
      </w:r>
    </w:p>
    <w:p w:rsidR="00401BB8" w:rsidRPr="00401BB8" w:rsidRDefault="00034BDD" w:rsidP="007C1568">
      <w:pPr>
        <w:spacing w:after="0" w:line="360" w:lineRule="auto"/>
        <w:ind w:left="-708" w:firstLine="709"/>
        <w:jc w:val="both"/>
        <w:rPr>
          <w:rFonts w:ascii="Times New Roman" w:hAnsi="Times New Roman" w:cs="Times New Roman"/>
          <w:sz w:val="24"/>
          <w:szCs w:val="24"/>
        </w:rPr>
      </w:pPr>
      <w:r w:rsidRPr="00401BB8">
        <w:rPr>
          <w:rFonts w:ascii="Times New Roman" w:hAnsi="Times New Roman" w:cs="Times New Roman"/>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w:t>
      </w:r>
    </w:p>
    <w:p w:rsidR="00401BB8" w:rsidRPr="00401BB8" w:rsidRDefault="00034BDD" w:rsidP="007C1568">
      <w:pPr>
        <w:pStyle w:val="a7"/>
        <w:numPr>
          <w:ilvl w:val="0"/>
          <w:numId w:val="20"/>
        </w:numPr>
        <w:spacing w:after="0" w:line="360" w:lineRule="auto"/>
        <w:ind w:left="-708"/>
        <w:jc w:val="both"/>
        <w:rPr>
          <w:rFonts w:ascii="Times New Roman" w:hAnsi="Times New Roman" w:cs="Times New Roman"/>
          <w:sz w:val="24"/>
          <w:szCs w:val="24"/>
        </w:rPr>
      </w:pPr>
      <w:r w:rsidRPr="00401BB8">
        <w:rPr>
          <w:rFonts w:ascii="Times New Roman" w:hAnsi="Times New Roman" w:cs="Times New Roman"/>
          <w:sz w:val="24"/>
          <w:szCs w:val="24"/>
        </w:rPr>
        <w:t>физическую и психологическую безопасность ребенка в новых условиях; - специализированные проекты и смены;</w:t>
      </w:r>
    </w:p>
    <w:p w:rsidR="00401BB8" w:rsidRPr="00401BB8" w:rsidRDefault="00034BDD" w:rsidP="007C1568">
      <w:pPr>
        <w:pStyle w:val="a7"/>
        <w:numPr>
          <w:ilvl w:val="0"/>
          <w:numId w:val="20"/>
        </w:numPr>
        <w:spacing w:after="0" w:line="360" w:lineRule="auto"/>
        <w:ind w:left="-708"/>
        <w:jc w:val="both"/>
        <w:rPr>
          <w:rFonts w:ascii="Times New Roman" w:hAnsi="Times New Roman" w:cs="Times New Roman"/>
          <w:sz w:val="24"/>
          <w:szCs w:val="24"/>
        </w:rPr>
      </w:pPr>
      <w:r w:rsidRPr="00401BB8">
        <w:rPr>
          <w:rFonts w:ascii="Times New Roman" w:hAnsi="Times New Roman" w:cs="Times New Roman"/>
          <w:sz w:val="24"/>
          <w:szCs w:val="24"/>
        </w:rPr>
        <w:t>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w:t>
      </w:r>
    </w:p>
    <w:p w:rsidR="00401BB8" w:rsidRPr="00401BB8" w:rsidRDefault="00034BDD" w:rsidP="007C1568">
      <w:pPr>
        <w:pStyle w:val="a7"/>
        <w:numPr>
          <w:ilvl w:val="0"/>
          <w:numId w:val="20"/>
        </w:numPr>
        <w:spacing w:after="0" w:line="360" w:lineRule="auto"/>
        <w:ind w:left="-708"/>
        <w:jc w:val="both"/>
        <w:rPr>
          <w:rFonts w:ascii="Times New Roman" w:hAnsi="Times New Roman" w:cs="Times New Roman"/>
          <w:sz w:val="24"/>
          <w:szCs w:val="24"/>
        </w:rPr>
      </w:pPr>
      <w:proofErr w:type="gramStart"/>
      <w:r w:rsidRPr="00401BB8">
        <w:rPr>
          <w:rFonts w:ascii="Times New Roman" w:hAnsi="Times New Roman" w:cs="Times New Roman"/>
          <w:sz w:val="24"/>
          <w:szCs w:val="24"/>
        </w:rPr>
        <w:t xml:space="preserve">разработку и реализацию разных форм профилактических воспитательных мероприятий: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w:t>
      </w:r>
      <w:r w:rsidR="00401BB8" w:rsidRPr="00401BB8">
        <w:rPr>
          <w:rFonts w:ascii="Times New Roman" w:hAnsi="Times New Roman" w:cs="Times New Roman"/>
          <w:sz w:val="24"/>
          <w:szCs w:val="24"/>
        </w:rPr>
        <w:t xml:space="preserve">оборона, антитеррористическая, </w:t>
      </w:r>
      <w:proofErr w:type="spellStart"/>
      <w:r w:rsidRPr="00401BB8">
        <w:rPr>
          <w:rFonts w:ascii="Times New Roman" w:hAnsi="Times New Roman" w:cs="Times New Roman"/>
          <w:sz w:val="24"/>
          <w:szCs w:val="24"/>
        </w:rPr>
        <w:t>антиэкстремистская</w:t>
      </w:r>
      <w:proofErr w:type="spellEnd"/>
      <w:r w:rsidRPr="00401BB8">
        <w:rPr>
          <w:rFonts w:ascii="Times New Roman" w:hAnsi="Times New Roman" w:cs="Times New Roman"/>
          <w:sz w:val="24"/>
          <w:szCs w:val="24"/>
        </w:rPr>
        <w:t xml:space="preserve"> безопасность и т.д.; </w:t>
      </w:r>
      <w:proofErr w:type="gramEnd"/>
    </w:p>
    <w:p w:rsidR="00401BB8" w:rsidRPr="00401BB8" w:rsidRDefault="00034BDD" w:rsidP="007C1568">
      <w:pPr>
        <w:pStyle w:val="a7"/>
        <w:numPr>
          <w:ilvl w:val="0"/>
          <w:numId w:val="20"/>
        </w:numPr>
        <w:spacing w:after="0" w:line="360" w:lineRule="auto"/>
        <w:ind w:left="-708"/>
        <w:jc w:val="both"/>
        <w:rPr>
          <w:rFonts w:ascii="Times New Roman" w:hAnsi="Times New Roman" w:cs="Times New Roman"/>
          <w:sz w:val="24"/>
          <w:szCs w:val="24"/>
        </w:rPr>
      </w:pPr>
      <w:r w:rsidRPr="00401BB8">
        <w:rPr>
          <w:rFonts w:ascii="Times New Roman" w:hAnsi="Times New Roman" w:cs="Times New Roman"/>
          <w:sz w:val="24"/>
          <w:szCs w:val="24"/>
        </w:rPr>
        <w:t xml:space="preserve">организацию превентивной работы со сценариями социально одобряемого поведения, развитие у обучающихся навыков </w:t>
      </w:r>
      <w:proofErr w:type="spellStart"/>
      <w:r w:rsidRPr="00401BB8">
        <w:rPr>
          <w:rFonts w:ascii="Times New Roman" w:hAnsi="Times New Roman" w:cs="Times New Roman"/>
          <w:sz w:val="24"/>
          <w:szCs w:val="24"/>
        </w:rPr>
        <w:t>саморефлексии</w:t>
      </w:r>
      <w:proofErr w:type="spellEnd"/>
      <w:r w:rsidRPr="00401BB8">
        <w:rPr>
          <w:rFonts w:ascii="Times New Roman" w:hAnsi="Times New Roman" w:cs="Times New Roman"/>
          <w:sz w:val="24"/>
          <w:szCs w:val="24"/>
        </w:rPr>
        <w:t>, самоконтроля, устойчивости к негативному воздействию, групповому давлению;</w:t>
      </w:r>
    </w:p>
    <w:p w:rsidR="00401BB8" w:rsidRPr="00401BB8" w:rsidRDefault="00034BDD" w:rsidP="007C1568">
      <w:pPr>
        <w:pStyle w:val="a7"/>
        <w:numPr>
          <w:ilvl w:val="0"/>
          <w:numId w:val="20"/>
        </w:numPr>
        <w:spacing w:after="0" w:line="360" w:lineRule="auto"/>
        <w:ind w:left="-708"/>
        <w:jc w:val="both"/>
        <w:rPr>
          <w:rFonts w:ascii="Times New Roman" w:hAnsi="Times New Roman" w:cs="Times New Roman"/>
          <w:sz w:val="24"/>
          <w:szCs w:val="24"/>
        </w:rPr>
      </w:pPr>
      <w:proofErr w:type="gramStart"/>
      <w:r w:rsidRPr="00401BB8">
        <w:rPr>
          <w:rFonts w:ascii="Times New Roman" w:hAnsi="Times New Roman" w:cs="Times New Roman"/>
          <w:sz w:val="24"/>
          <w:szCs w:val="24"/>
        </w:rPr>
        <w:t xml:space="preserve">поддержку инициатив детей, педагогов в сфере укрепления безопасности жизнедеятельности в детском лагере, профилактики правонарушений, девиаций, организация деятельности, альтернативной </w:t>
      </w:r>
      <w:proofErr w:type="spellStart"/>
      <w:r w:rsidRPr="00401BB8">
        <w:rPr>
          <w:rFonts w:ascii="Times New Roman" w:hAnsi="Times New Roman" w:cs="Times New Roman"/>
          <w:sz w:val="24"/>
          <w:szCs w:val="24"/>
        </w:rPr>
        <w:t>девиантному</w:t>
      </w:r>
      <w:proofErr w:type="spellEnd"/>
      <w:r w:rsidRPr="00401BB8">
        <w:rPr>
          <w:rFonts w:ascii="Times New Roman" w:hAnsi="Times New Roman" w:cs="Times New Roman"/>
          <w:sz w:val="24"/>
          <w:szCs w:val="24"/>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roofErr w:type="gramEnd"/>
    </w:p>
    <w:p w:rsidR="00401BB8" w:rsidRPr="00401BB8" w:rsidRDefault="00401BB8" w:rsidP="007C1568">
      <w:pPr>
        <w:pStyle w:val="a7"/>
        <w:spacing w:after="0" w:line="360" w:lineRule="auto"/>
        <w:ind w:left="-708"/>
        <w:jc w:val="both"/>
        <w:rPr>
          <w:rFonts w:ascii="Times New Roman" w:hAnsi="Times New Roman" w:cs="Times New Roman"/>
          <w:sz w:val="24"/>
          <w:szCs w:val="24"/>
        </w:rPr>
      </w:pPr>
    </w:p>
    <w:p w:rsidR="00401BB8" w:rsidRPr="00401BB8" w:rsidRDefault="00034BDD" w:rsidP="007C1568">
      <w:pPr>
        <w:spacing w:after="0" w:line="360" w:lineRule="auto"/>
        <w:ind w:left="-708" w:firstLine="709"/>
        <w:jc w:val="both"/>
        <w:rPr>
          <w:rFonts w:ascii="Times New Roman" w:hAnsi="Times New Roman" w:cs="Times New Roman"/>
          <w:b/>
          <w:sz w:val="24"/>
          <w:szCs w:val="24"/>
        </w:rPr>
      </w:pPr>
      <w:r w:rsidRPr="00401BB8">
        <w:rPr>
          <w:rFonts w:ascii="Times New Roman" w:hAnsi="Times New Roman" w:cs="Times New Roman"/>
          <w:b/>
          <w:sz w:val="24"/>
          <w:szCs w:val="24"/>
        </w:rPr>
        <w:t>2.10. Модуль «Работа с вожатыми/воспитателями»</w:t>
      </w:r>
    </w:p>
    <w:p w:rsidR="00401BB8" w:rsidRPr="00401BB8" w:rsidRDefault="00034BDD" w:rsidP="007C1568">
      <w:pPr>
        <w:spacing w:line="360" w:lineRule="auto"/>
        <w:ind w:left="-708" w:firstLine="709"/>
        <w:jc w:val="both"/>
        <w:rPr>
          <w:rFonts w:ascii="Times New Roman" w:hAnsi="Times New Roman" w:cs="Times New Roman"/>
          <w:sz w:val="24"/>
          <w:szCs w:val="24"/>
        </w:rPr>
      </w:pPr>
      <w:r w:rsidRPr="00401BB8">
        <w:rPr>
          <w:rFonts w:ascii="Times New Roman" w:hAnsi="Times New Roman" w:cs="Times New Roman"/>
          <w:sz w:val="24"/>
          <w:szCs w:val="24"/>
        </w:rPr>
        <w:t xml:space="preserve">Главными субъектами успешной и качественной работы с детьми в детском лагере являются вожатые/воспитатели, а также они являются важным участником системы детско-взрослой воспитывающей общности. От их компетентности, профессиональной готовности, увлеченности зависит, насколько дети смогут раскрыть свой потенциал, осознать себя частью сообщества детского лагеря. Детский лагерь для ребенка начинается с вожатого, раскрывается </w:t>
      </w:r>
      <w:r w:rsidRPr="00401BB8">
        <w:rPr>
          <w:rFonts w:ascii="Times New Roman" w:hAnsi="Times New Roman" w:cs="Times New Roman"/>
          <w:sz w:val="24"/>
          <w:szCs w:val="24"/>
        </w:rPr>
        <w:lastRenderedPageBreak/>
        <w:t xml:space="preserve">через вожатого. Все нормы и ценности актуализируются ребенком, в том числе через личность вожатого/воспитателя. </w:t>
      </w:r>
    </w:p>
    <w:p w:rsidR="00401BB8" w:rsidRPr="004D337C" w:rsidRDefault="004D337C" w:rsidP="007C1568">
      <w:pPr>
        <w:spacing w:after="0" w:line="360" w:lineRule="auto"/>
        <w:ind w:left="-708" w:firstLine="709"/>
        <w:jc w:val="center"/>
        <w:rPr>
          <w:rFonts w:ascii="Times New Roman" w:hAnsi="Times New Roman" w:cs="Times New Roman"/>
          <w:sz w:val="24"/>
          <w:szCs w:val="24"/>
        </w:rPr>
      </w:pPr>
      <w:r w:rsidRPr="004D337C">
        <w:rPr>
          <w:rFonts w:ascii="Times New Roman" w:hAnsi="Times New Roman" w:cs="Times New Roman"/>
          <w:sz w:val="24"/>
          <w:szCs w:val="24"/>
        </w:rPr>
        <w:t>ВАРИАТИВНЫЕ МОДУЛИ</w:t>
      </w:r>
    </w:p>
    <w:p w:rsidR="004D337C" w:rsidRPr="004D337C" w:rsidRDefault="00034BDD" w:rsidP="007C1568">
      <w:pPr>
        <w:spacing w:after="0" w:line="360" w:lineRule="auto"/>
        <w:ind w:left="-708" w:firstLine="709"/>
        <w:jc w:val="both"/>
        <w:rPr>
          <w:rFonts w:ascii="Times New Roman" w:hAnsi="Times New Roman" w:cs="Times New Roman"/>
          <w:b/>
          <w:sz w:val="24"/>
          <w:szCs w:val="24"/>
        </w:rPr>
      </w:pPr>
      <w:r w:rsidRPr="004D337C">
        <w:rPr>
          <w:rFonts w:ascii="Times New Roman" w:hAnsi="Times New Roman" w:cs="Times New Roman"/>
          <w:b/>
          <w:sz w:val="24"/>
          <w:szCs w:val="24"/>
        </w:rPr>
        <w:t xml:space="preserve">2.11. Модуль «Работа с родителями»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Работа с родителями в пришкольном лагере на краткосрочной смене (или законными представителями) осуществляется на индивидуальном уровне:</w:t>
      </w:r>
    </w:p>
    <w:p w:rsidR="004D337C" w:rsidRPr="004D337C" w:rsidRDefault="00034BDD" w:rsidP="007C1568">
      <w:pPr>
        <w:pStyle w:val="a7"/>
        <w:numPr>
          <w:ilvl w:val="0"/>
          <w:numId w:val="21"/>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t>работа специалистов по запросу родителей для решения острых конфликтных ситуаций;</w:t>
      </w:r>
    </w:p>
    <w:p w:rsidR="004D337C" w:rsidRPr="004D337C" w:rsidRDefault="00034BDD" w:rsidP="007C1568">
      <w:pPr>
        <w:pStyle w:val="a7"/>
        <w:numPr>
          <w:ilvl w:val="0"/>
          <w:numId w:val="21"/>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t>индивидуальное консультирование c целью координации воспитательных усилий педагогов и родителей.</w:t>
      </w:r>
    </w:p>
    <w:p w:rsidR="004D337C" w:rsidRPr="004D337C" w:rsidRDefault="004D337C" w:rsidP="007C1568">
      <w:pPr>
        <w:pStyle w:val="a7"/>
        <w:spacing w:after="0" w:line="360" w:lineRule="auto"/>
        <w:ind w:left="-708"/>
        <w:jc w:val="both"/>
        <w:rPr>
          <w:rFonts w:ascii="Times New Roman" w:hAnsi="Times New Roman" w:cs="Times New Roman"/>
          <w:sz w:val="24"/>
          <w:szCs w:val="24"/>
        </w:rPr>
      </w:pPr>
    </w:p>
    <w:p w:rsidR="004D337C" w:rsidRPr="004D337C" w:rsidRDefault="00034BDD" w:rsidP="007C1568">
      <w:pPr>
        <w:spacing w:after="0" w:line="360" w:lineRule="auto"/>
        <w:ind w:left="-708" w:firstLine="709"/>
        <w:jc w:val="both"/>
        <w:rPr>
          <w:rFonts w:ascii="Times New Roman" w:hAnsi="Times New Roman" w:cs="Times New Roman"/>
          <w:b/>
          <w:sz w:val="24"/>
          <w:szCs w:val="24"/>
        </w:rPr>
      </w:pPr>
      <w:r w:rsidRPr="004D337C">
        <w:rPr>
          <w:rFonts w:ascii="Times New Roman" w:hAnsi="Times New Roman" w:cs="Times New Roman"/>
          <w:b/>
          <w:sz w:val="24"/>
          <w:szCs w:val="24"/>
        </w:rPr>
        <w:t xml:space="preserve"> 2.12. Модуль «</w:t>
      </w:r>
      <w:r w:rsidR="004D337C" w:rsidRPr="004D337C">
        <w:rPr>
          <w:rFonts w:ascii="Times New Roman" w:hAnsi="Times New Roman" w:cs="Times New Roman"/>
          <w:b/>
          <w:sz w:val="24"/>
          <w:szCs w:val="24"/>
        </w:rPr>
        <w:t>Внешкольные мероприятия</w:t>
      </w:r>
      <w:r w:rsidRPr="004D337C">
        <w:rPr>
          <w:rFonts w:ascii="Times New Roman" w:hAnsi="Times New Roman" w:cs="Times New Roman"/>
          <w:b/>
          <w:sz w:val="24"/>
          <w:szCs w:val="24"/>
        </w:rPr>
        <w:t xml:space="preserve">»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Организация для детей экскурсий и реализация их воспитательного потенциала. Экскурсии помогают ребятам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ситуациях.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С этой целью для детей организуются тематические экскурсии: </w:t>
      </w:r>
      <w:proofErr w:type="spellStart"/>
      <w:r w:rsidRPr="004D337C">
        <w:rPr>
          <w:rFonts w:ascii="Times New Roman" w:hAnsi="Times New Roman" w:cs="Times New Roman"/>
          <w:sz w:val="24"/>
          <w:szCs w:val="24"/>
        </w:rPr>
        <w:t>профориентационные</w:t>
      </w:r>
      <w:proofErr w:type="spellEnd"/>
      <w:r w:rsidRPr="004D337C">
        <w:rPr>
          <w:rFonts w:ascii="Times New Roman" w:hAnsi="Times New Roman" w:cs="Times New Roman"/>
          <w:sz w:val="24"/>
          <w:szCs w:val="24"/>
        </w:rPr>
        <w:t xml:space="preserve"> экскурсии, экскурсии в парк «ОДОРА», в музей, картинную галерею, технопарк и др.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На экскурсиях создаются благоприятные условия для воспитания у детей самостоятельности и ответственности, формирования у них навыков </w:t>
      </w:r>
      <w:proofErr w:type="spellStart"/>
      <w:r w:rsidRPr="004D337C">
        <w:rPr>
          <w:rFonts w:ascii="Times New Roman" w:hAnsi="Times New Roman" w:cs="Times New Roman"/>
          <w:sz w:val="24"/>
          <w:szCs w:val="24"/>
        </w:rPr>
        <w:t>самообслуживающего</w:t>
      </w:r>
      <w:proofErr w:type="spellEnd"/>
      <w:r w:rsidRPr="004D337C">
        <w:rPr>
          <w:rFonts w:ascii="Times New Roman" w:hAnsi="Times New Roman" w:cs="Times New Roman"/>
          <w:sz w:val="24"/>
          <w:szCs w:val="24"/>
        </w:rPr>
        <w:t xml:space="preserve"> труда, обучения рациональному использованию своего времени, сил, имущества.</w:t>
      </w:r>
    </w:p>
    <w:p w:rsidR="004D337C" w:rsidRDefault="004D337C" w:rsidP="007C1568">
      <w:pPr>
        <w:spacing w:after="0" w:line="360" w:lineRule="auto"/>
        <w:ind w:left="-708" w:firstLine="709"/>
        <w:jc w:val="both"/>
      </w:pPr>
    </w:p>
    <w:p w:rsidR="004D337C" w:rsidRPr="004D337C" w:rsidRDefault="00034BDD" w:rsidP="007C1568">
      <w:pPr>
        <w:spacing w:after="0" w:line="360" w:lineRule="auto"/>
        <w:ind w:left="-708" w:firstLine="709"/>
        <w:jc w:val="both"/>
        <w:rPr>
          <w:rFonts w:ascii="Times New Roman" w:hAnsi="Times New Roman" w:cs="Times New Roman"/>
          <w:b/>
          <w:sz w:val="24"/>
          <w:szCs w:val="24"/>
        </w:rPr>
      </w:pPr>
      <w:r w:rsidRPr="004D337C">
        <w:rPr>
          <w:rFonts w:ascii="Times New Roman" w:hAnsi="Times New Roman" w:cs="Times New Roman"/>
          <w:b/>
          <w:sz w:val="24"/>
          <w:szCs w:val="24"/>
        </w:rPr>
        <w:t xml:space="preserve"> 2.13. Модуль «Профориентация»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Воспитательная деятельность по направлению «профориентация» включает в себя профессиональное просвещение; диагностику и консультирование по проблемам профориентации, организацию профессиональных проб.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Задача совместной деятельности педагогических работников и детей – подготовить ребенка к осознанному выбору своей будущей профессиональной деятельности. Создавая </w:t>
      </w:r>
      <w:proofErr w:type="spellStart"/>
      <w:r w:rsidRPr="004D337C">
        <w:rPr>
          <w:rFonts w:ascii="Times New Roman" w:hAnsi="Times New Roman" w:cs="Times New Roman"/>
          <w:sz w:val="24"/>
          <w:szCs w:val="24"/>
        </w:rPr>
        <w:t>профориентационно</w:t>
      </w:r>
      <w:proofErr w:type="spellEnd"/>
      <w:r w:rsidRPr="004D337C">
        <w:rPr>
          <w:rFonts w:ascii="Times New Roman" w:hAnsi="Times New Roman" w:cs="Times New Roman"/>
          <w:sz w:val="24"/>
          <w:szCs w:val="24"/>
        </w:rPr>
        <w:t xml:space="preserve"> значимые проблемные ситуации, формирующие готовность ребенка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4D337C">
        <w:rPr>
          <w:rFonts w:ascii="Times New Roman" w:hAnsi="Times New Roman" w:cs="Times New Roman"/>
          <w:sz w:val="24"/>
          <w:szCs w:val="24"/>
        </w:rPr>
        <w:t>внепрофессиональную</w:t>
      </w:r>
      <w:proofErr w:type="spellEnd"/>
      <w:r w:rsidRPr="004D337C">
        <w:rPr>
          <w:rFonts w:ascii="Times New Roman" w:hAnsi="Times New Roman" w:cs="Times New Roman"/>
          <w:sz w:val="24"/>
          <w:szCs w:val="24"/>
        </w:rPr>
        <w:t xml:space="preserve"> составляющие такой деятельности. </w:t>
      </w:r>
    </w:p>
    <w:p w:rsidR="004D337C" w:rsidRPr="004D337C" w:rsidRDefault="00034BDD" w:rsidP="007C1568">
      <w:pPr>
        <w:spacing w:after="0" w:line="360" w:lineRule="auto"/>
        <w:ind w:left="-708" w:firstLine="709"/>
        <w:jc w:val="both"/>
        <w:rPr>
          <w:rFonts w:ascii="Times New Roman" w:hAnsi="Times New Roman" w:cs="Times New Roman"/>
          <w:sz w:val="24"/>
          <w:szCs w:val="24"/>
        </w:rPr>
      </w:pPr>
      <w:r w:rsidRPr="004D337C">
        <w:rPr>
          <w:rFonts w:ascii="Times New Roman" w:hAnsi="Times New Roman" w:cs="Times New Roman"/>
          <w:sz w:val="24"/>
          <w:szCs w:val="24"/>
        </w:rPr>
        <w:t xml:space="preserve">Эта работа осуществляется </w:t>
      </w:r>
      <w:proofErr w:type="gramStart"/>
      <w:r w:rsidRPr="004D337C">
        <w:rPr>
          <w:rFonts w:ascii="Times New Roman" w:hAnsi="Times New Roman" w:cs="Times New Roman"/>
          <w:sz w:val="24"/>
          <w:szCs w:val="24"/>
        </w:rPr>
        <w:t>через</w:t>
      </w:r>
      <w:proofErr w:type="gramEnd"/>
      <w:r w:rsidRPr="004D337C">
        <w:rPr>
          <w:rFonts w:ascii="Times New Roman" w:hAnsi="Times New Roman" w:cs="Times New Roman"/>
          <w:sz w:val="24"/>
          <w:szCs w:val="24"/>
        </w:rPr>
        <w:t>:</w:t>
      </w:r>
    </w:p>
    <w:p w:rsidR="004D337C" w:rsidRPr="004D337C" w:rsidRDefault="00034BDD" w:rsidP="007C1568">
      <w:pPr>
        <w:pStyle w:val="a7"/>
        <w:numPr>
          <w:ilvl w:val="0"/>
          <w:numId w:val="22"/>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lastRenderedPageBreak/>
        <w:t xml:space="preserve">циклы </w:t>
      </w:r>
      <w:proofErr w:type="spellStart"/>
      <w:r w:rsidRPr="004D337C">
        <w:rPr>
          <w:rFonts w:ascii="Times New Roman" w:hAnsi="Times New Roman" w:cs="Times New Roman"/>
          <w:sz w:val="24"/>
          <w:szCs w:val="24"/>
        </w:rPr>
        <w:t>профориентационных</w:t>
      </w:r>
      <w:proofErr w:type="spellEnd"/>
      <w:r w:rsidRPr="004D337C">
        <w:rPr>
          <w:rFonts w:ascii="Times New Roman" w:hAnsi="Times New Roman" w:cs="Times New Roman"/>
          <w:sz w:val="24"/>
          <w:szCs w:val="24"/>
        </w:rPr>
        <w:t xml:space="preserve"> часов общения, направленных на подготовку ребенка к осознанному планированию и реализации своего профессионального будущего;</w:t>
      </w:r>
    </w:p>
    <w:p w:rsidR="004D337C" w:rsidRPr="004D337C" w:rsidRDefault="00034BDD" w:rsidP="007C1568">
      <w:pPr>
        <w:pStyle w:val="a7"/>
        <w:numPr>
          <w:ilvl w:val="0"/>
          <w:numId w:val="22"/>
        </w:numPr>
        <w:spacing w:after="0" w:line="360" w:lineRule="auto"/>
        <w:ind w:left="-708"/>
        <w:jc w:val="both"/>
        <w:rPr>
          <w:rFonts w:ascii="Times New Roman" w:hAnsi="Times New Roman" w:cs="Times New Roman"/>
          <w:sz w:val="24"/>
          <w:szCs w:val="24"/>
        </w:rPr>
      </w:pPr>
      <w:proofErr w:type="spellStart"/>
      <w:r w:rsidRPr="004D337C">
        <w:rPr>
          <w:rFonts w:ascii="Times New Roman" w:hAnsi="Times New Roman" w:cs="Times New Roman"/>
          <w:sz w:val="24"/>
          <w:szCs w:val="24"/>
        </w:rPr>
        <w:t>профориентационные</w:t>
      </w:r>
      <w:proofErr w:type="spellEnd"/>
      <w:r w:rsidRPr="004D337C">
        <w:rPr>
          <w:rFonts w:ascii="Times New Roman" w:hAnsi="Times New Roman" w:cs="Times New Roman"/>
          <w:sz w:val="24"/>
          <w:szCs w:val="24"/>
        </w:rPr>
        <w:t xml:space="preserve"> игры: симуляции, деловые игры, </w:t>
      </w:r>
      <w:proofErr w:type="spellStart"/>
      <w:r w:rsidRPr="004D337C">
        <w:rPr>
          <w:rFonts w:ascii="Times New Roman" w:hAnsi="Times New Roman" w:cs="Times New Roman"/>
          <w:sz w:val="24"/>
          <w:szCs w:val="24"/>
        </w:rPr>
        <w:t>квесты</w:t>
      </w:r>
      <w:proofErr w:type="spellEnd"/>
      <w:r w:rsidRPr="004D337C">
        <w:rPr>
          <w:rFonts w:ascii="Times New Roman" w:hAnsi="Times New Roman" w:cs="Times New Roman"/>
          <w:sz w:val="24"/>
          <w:szCs w:val="24"/>
        </w:rPr>
        <w:t>, решение кейсов (ситуаций, в которых необходимо принять решение, з</w:t>
      </w:r>
      <w:r w:rsidR="004D337C" w:rsidRPr="004D337C">
        <w:rPr>
          <w:rFonts w:ascii="Times New Roman" w:hAnsi="Times New Roman" w:cs="Times New Roman"/>
          <w:sz w:val="24"/>
          <w:szCs w:val="24"/>
        </w:rPr>
        <w:t xml:space="preserve">анять определенную позицию), </w:t>
      </w:r>
      <w:r w:rsidRPr="004D337C">
        <w:rPr>
          <w:rFonts w:ascii="Times New Roman" w:hAnsi="Times New Roman" w:cs="Times New Roman"/>
          <w:sz w:val="24"/>
          <w:szCs w:val="24"/>
        </w:rPr>
        <w:t>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rsidR="004D337C" w:rsidRPr="004D337C" w:rsidRDefault="00034BDD" w:rsidP="007C1568">
      <w:pPr>
        <w:pStyle w:val="a7"/>
        <w:numPr>
          <w:ilvl w:val="0"/>
          <w:numId w:val="22"/>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t>экскурсии на предприятия и встречи с гостями: экспертами в области профориентации, представителями разных профессий, дающие ребятам начальные представления о существующих профессиях и условиях работы людей, представляющих эти профессии;</w:t>
      </w:r>
    </w:p>
    <w:p w:rsidR="004D337C" w:rsidRPr="004D337C" w:rsidRDefault="00034BDD" w:rsidP="007C1568">
      <w:pPr>
        <w:pStyle w:val="a7"/>
        <w:numPr>
          <w:ilvl w:val="0"/>
          <w:numId w:val="22"/>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t xml:space="preserve">организация на базе пришкольного лагеря </w:t>
      </w:r>
      <w:proofErr w:type="spellStart"/>
      <w:r w:rsidRPr="004D337C">
        <w:rPr>
          <w:rFonts w:ascii="Times New Roman" w:hAnsi="Times New Roman" w:cs="Times New Roman"/>
          <w:sz w:val="24"/>
          <w:szCs w:val="24"/>
        </w:rPr>
        <w:t>профориентационных</w:t>
      </w:r>
      <w:proofErr w:type="spellEnd"/>
      <w:r w:rsidRPr="004D337C">
        <w:rPr>
          <w:rFonts w:ascii="Times New Roman" w:hAnsi="Times New Roman" w:cs="Times New Roman"/>
          <w:sz w:val="24"/>
          <w:szCs w:val="24"/>
        </w:rPr>
        <w:t xml:space="preserve"> дней, в работе которых принимают участие эксперты в области профориентации и где ребята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4D337C" w:rsidRPr="004D337C" w:rsidRDefault="00034BDD" w:rsidP="007C1568">
      <w:pPr>
        <w:pStyle w:val="a7"/>
        <w:numPr>
          <w:ilvl w:val="0"/>
          <w:numId w:val="22"/>
        </w:numPr>
        <w:spacing w:after="0" w:line="360" w:lineRule="auto"/>
        <w:ind w:left="-708"/>
        <w:jc w:val="both"/>
        <w:rPr>
          <w:rFonts w:ascii="Times New Roman" w:hAnsi="Times New Roman" w:cs="Times New Roman"/>
          <w:sz w:val="24"/>
          <w:szCs w:val="24"/>
        </w:rPr>
      </w:pPr>
      <w:r w:rsidRPr="004D337C">
        <w:rPr>
          <w:rFonts w:ascii="Times New Roman" w:hAnsi="Times New Roman" w:cs="Times New Roman"/>
          <w:sz w:val="24"/>
          <w:szCs w:val="24"/>
        </w:rPr>
        <w:t xml:space="preserve">участие в работе всероссийских </w:t>
      </w:r>
      <w:proofErr w:type="spellStart"/>
      <w:r w:rsidRPr="004D337C">
        <w:rPr>
          <w:rFonts w:ascii="Times New Roman" w:hAnsi="Times New Roman" w:cs="Times New Roman"/>
          <w:sz w:val="24"/>
          <w:szCs w:val="24"/>
        </w:rPr>
        <w:t>профориентационных</w:t>
      </w:r>
      <w:proofErr w:type="spellEnd"/>
      <w:r w:rsidRPr="004D337C">
        <w:rPr>
          <w:rFonts w:ascii="Times New Roman" w:hAnsi="Times New Roman" w:cs="Times New Roman"/>
          <w:sz w:val="24"/>
          <w:szCs w:val="24"/>
        </w:rPr>
        <w:t xml:space="preserve"> проектов, созданных в сети интернет: просмотр лекций, решение учебно-тренировочных задач, участие </w:t>
      </w:r>
      <w:proofErr w:type="gramStart"/>
      <w:r w:rsidRPr="004D337C">
        <w:rPr>
          <w:rFonts w:ascii="Times New Roman" w:hAnsi="Times New Roman" w:cs="Times New Roman"/>
          <w:sz w:val="24"/>
          <w:szCs w:val="24"/>
        </w:rPr>
        <w:t>в</w:t>
      </w:r>
      <w:proofErr w:type="gramEnd"/>
      <w:r w:rsidRPr="004D337C">
        <w:rPr>
          <w:rFonts w:ascii="Times New Roman" w:hAnsi="Times New Roman" w:cs="Times New Roman"/>
          <w:sz w:val="24"/>
          <w:szCs w:val="24"/>
        </w:rPr>
        <w:t xml:space="preserve"> </w:t>
      </w:r>
      <w:proofErr w:type="gramStart"/>
      <w:r w:rsidRPr="004D337C">
        <w:rPr>
          <w:rFonts w:ascii="Times New Roman" w:hAnsi="Times New Roman" w:cs="Times New Roman"/>
          <w:sz w:val="24"/>
          <w:szCs w:val="24"/>
        </w:rPr>
        <w:t>мастер</w:t>
      </w:r>
      <w:proofErr w:type="gramEnd"/>
      <w:r w:rsidRPr="004D337C">
        <w:rPr>
          <w:rFonts w:ascii="Times New Roman" w:hAnsi="Times New Roman" w:cs="Times New Roman"/>
          <w:sz w:val="24"/>
          <w:szCs w:val="24"/>
        </w:rPr>
        <w:t xml:space="preserve"> классах, посещение открытых занятий.</w:t>
      </w:r>
    </w:p>
    <w:p w:rsidR="004D337C" w:rsidRDefault="004D337C" w:rsidP="007C1568">
      <w:pPr>
        <w:spacing w:after="0" w:line="360" w:lineRule="auto"/>
        <w:ind w:left="-708"/>
        <w:jc w:val="both"/>
      </w:pPr>
    </w:p>
    <w:p w:rsidR="004D337C" w:rsidRPr="005579DB" w:rsidRDefault="00034BDD" w:rsidP="007C1568">
      <w:pPr>
        <w:spacing w:after="0" w:line="360" w:lineRule="auto"/>
        <w:ind w:left="-708"/>
        <w:jc w:val="both"/>
        <w:rPr>
          <w:rFonts w:ascii="Times New Roman" w:hAnsi="Times New Roman" w:cs="Times New Roman"/>
          <w:b/>
          <w:sz w:val="24"/>
          <w:szCs w:val="24"/>
        </w:rPr>
      </w:pPr>
      <w:r w:rsidRPr="005579DB">
        <w:rPr>
          <w:rFonts w:ascii="Times New Roman" w:hAnsi="Times New Roman" w:cs="Times New Roman"/>
          <w:b/>
          <w:sz w:val="24"/>
          <w:szCs w:val="24"/>
        </w:rPr>
        <w:t xml:space="preserve"> 2.14. Модуль «</w:t>
      </w:r>
      <w:proofErr w:type="gramStart"/>
      <w:r w:rsidRPr="005579DB">
        <w:rPr>
          <w:rFonts w:ascii="Times New Roman" w:hAnsi="Times New Roman" w:cs="Times New Roman"/>
          <w:b/>
          <w:sz w:val="24"/>
          <w:szCs w:val="24"/>
        </w:rPr>
        <w:t>Детское</w:t>
      </w:r>
      <w:proofErr w:type="gramEnd"/>
      <w:r w:rsidRPr="005579DB">
        <w:rPr>
          <w:rFonts w:ascii="Times New Roman" w:hAnsi="Times New Roman" w:cs="Times New Roman"/>
          <w:b/>
          <w:sz w:val="24"/>
          <w:szCs w:val="24"/>
        </w:rPr>
        <w:t xml:space="preserve"> </w:t>
      </w:r>
      <w:proofErr w:type="spellStart"/>
      <w:r w:rsidRPr="005579DB">
        <w:rPr>
          <w:rFonts w:ascii="Times New Roman" w:hAnsi="Times New Roman" w:cs="Times New Roman"/>
          <w:b/>
          <w:sz w:val="24"/>
          <w:szCs w:val="24"/>
        </w:rPr>
        <w:t>медиапространство</w:t>
      </w:r>
      <w:proofErr w:type="spellEnd"/>
      <w:r w:rsidRPr="005579DB">
        <w:rPr>
          <w:rFonts w:ascii="Times New Roman" w:hAnsi="Times New Roman" w:cs="Times New Roman"/>
          <w:b/>
          <w:sz w:val="24"/>
          <w:szCs w:val="24"/>
        </w:rPr>
        <w:t>»</w:t>
      </w:r>
    </w:p>
    <w:p w:rsidR="005579DB" w:rsidRPr="005579DB" w:rsidRDefault="00034BDD" w:rsidP="007C1568">
      <w:pPr>
        <w:spacing w:after="0" w:line="360" w:lineRule="auto"/>
        <w:ind w:left="-708" w:firstLine="709"/>
        <w:jc w:val="both"/>
        <w:rPr>
          <w:rFonts w:ascii="Times New Roman" w:hAnsi="Times New Roman" w:cs="Times New Roman"/>
          <w:sz w:val="24"/>
          <w:szCs w:val="24"/>
        </w:rPr>
      </w:pPr>
      <w:r w:rsidRPr="005579DB">
        <w:rPr>
          <w:rFonts w:ascii="Times New Roman" w:hAnsi="Times New Roman" w:cs="Times New Roman"/>
          <w:sz w:val="24"/>
          <w:szCs w:val="24"/>
        </w:rPr>
        <w:t xml:space="preserve"> Цель детского </w:t>
      </w:r>
      <w:proofErr w:type="spellStart"/>
      <w:r w:rsidRPr="005579DB">
        <w:rPr>
          <w:rFonts w:ascii="Times New Roman" w:hAnsi="Times New Roman" w:cs="Times New Roman"/>
          <w:sz w:val="24"/>
          <w:szCs w:val="24"/>
        </w:rPr>
        <w:t>медиапространства</w:t>
      </w:r>
      <w:proofErr w:type="spellEnd"/>
      <w:r w:rsidRPr="005579DB">
        <w:rPr>
          <w:rFonts w:ascii="Times New Roman" w:hAnsi="Times New Roman" w:cs="Times New Roman"/>
          <w:sz w:val="24"/>
          <w:szCs w:val="24"/>
        </w:rPr>
        <w:t xml:space="preserve"> (создание и распространение текстовой, аудио и </w:t>
      </w:r>
      <w:proofErr w:type="gramStart"/>
      <w:r w:rsidRPr="005579DB">
        <w:rPr>
          <w:rFonts w:ascii="Times New Roman" w:hAnsi="Times New Roman" w:cs="Times New Roman"/>
          <w:sz w:val="24"/>
          <w:szCs w:val="24"/>
        </w:rPr>
        <w:t>видео информации</w:t>
      </w:r>
      <w:proofErr w:type="gramEnd"/>
      <w:r w:rsidRPr="005579DB">
        <w:rPr>
          <w:rFonts w:ascii="Times New Roman" w:hAnsi="Times New Roman" w:cs="Times New Roman"/>
          <w:sz w:val="24"/>
          <w:szCs w:val="24"/>
        </w:rPr>
        <w:t xml:space="preserve">) – развитие коммуникативной культуры, формирование навыков общения и сотрудничества, поддержка творческой самореализации детей. Воспитательный потенциал </w:t>
      </w:r>
      <w:proofErr w:type="gramStart"/>
      <w:r w:rsidRPr="005579DB">
        <w:rPr>
          <w:rFonts w:ascii="Times New Roman" w:hAnsi="Times New Roman" w:cs="Times New Roman"/>
          <w:sz w:val="24"/>
          <w:szCs w:val="24"/>
        </w:rPr>
        <w:t>детского</w:t>
      </w:r>
      <w:proofErr w:type="gramEnd"/>
      <w:r w:rsidRPr="005579DB">
        <w:rPr>
          <w:rFonts w:ascii="Times New Roman" w:hAnsi="Times New Roman" w:cs="Times New Roman"/>
          <w:sz w:val="24"/>
          <w:szCs w:val="24"/>
        </w:rPr>
        <w:t xml:space="preserve"> </w:t>
      </w:r>
      <w:proofErr w:type="spellStart"/>
      <w:r w:rsidRPr="005579DB">
        <w:rPr>
          <w:rFonts w:ascii="Times New Roman" w:hAnsi="Times New Roman" w:cs="Times New Roman"/>
          <w:sz w:val="24"/>
          <w:szCs w:val="24"/>
        </w:rPr>
        <w:t>медиапространства</w:t>
      </w:r>
      <w:proofErr w:type="spellEnd"/>
      <w:r w:rsidRPr="005579DB">
        <w:rPr>
          <w:rFonts w:ascii="Times New Roman" w:hAnsi="Times New Roman" w:cs="Times New Roman"/>
          <w:sz w:val="24"/>
          <w:szCs w:val="24"/>
        </w:rPr>
        <w:t xml:space="preserve"> реализуется в рамках следующих видов и форм деятельности:</w:t>
      </w:r>
    </w:p>
    <w:p w:rsidR="005579DB" w:rsidRPr="005579DB" w:rsidRDefault="00034BDD" w:rsidP="007C1568">
      <w:pPr>
        <w:pStyle w:val="a7"/>
        <w:numPr>
          <w:ilvl w:val="0"/>
          <w:numId w:val="23"/>
        </w:numPr>
        <w:spacing w:after="0" w:line="360" w:lineRule="auto"/>
        <w:ind w:left="-708"/>
        <w:jc w:val="both"/>
        <w:rPr>
          <w:rFonts w:ascii="Times New Roman" w:hAnsi="Times New Roman" w:cs="Times New Roman"/>
          <w:sz w:val="24"/>
          <w:szCs w:val="24"/>
        </w:rPr>
      </w:pPr>
      <w:r w:rsidRPr="005579DB">
        <w:rPr>
          <w:rFonts w:ascii="Times New Roman" w:hAnsi="Times New Roman" w:cs="Times New Roman"/>
          <w:sz w:val="24"/>
          <w:szCs w:val="24"/>
        </w:rPr>
        <w:t>детский редакционный совет и консультирующих их взрослых, целью которого является о</w:t>
      </w:r>
      <w:r w:rsidR="005579DB" w:rsidRPr="005579DB">
        <w:rPr>
          <w:rFonts w:ascii="Times New Roman" w:hAnsi="Times New Roman" w:cs="Times New Roman"/>
          <w:sz w:val="24"/>
          <w:szCs w:val="24"/>
        </w:rPr>
        <w:t xml:space="preserve">свещение (через детскую газету и </w:t>
      </w:r>
      <w:r w:rsidRPr="005579DB">
        <w:rPr>
          <w:rFonts w:ascii="Times New Roman" w:hAnsi="Times New Roman" w:cs="Times New Roman"/>
          <w:sz w:val="24"/>
          <w:szCs w:val="24"/>
        </w:rPr>
        <w:t>телевидение) наиболее интересных моментов жизни детского лагеря;</w:t>
      </w:r>
    </w:p>
    <w:p w:rsidR="005579DB" w:rsidRPr="005579DB" w:rsidRDefault="00034BDD" w:rsidP="007C1568">
      <w:pPr>
        <w:pStyle w:val="a7"/>
        <w:numPr>
          <w:ilvl w:val="0"/>
          <w:numId w:val="23"/>
        </w:numPr>
        <w:spacing w:after="0" w:line="360" w:lineRule="auto"/>
        <w:ind w:left="-708"/>
        <w:jc w:val="both"/>
        <w:rPr>
          <w:rFonts w:ascii="Times New Roman" w:hAnsi="Times New Roman" w:cs="Times New Roman"/>
          <w:sz w:val="24"/>
          <w:szCs w:val="24"/>
        </w:rPr>
      </w:pPr>
      <w:r w:rsidRPr="005579DB">
        <w:rPr>
          <w:rFonts w:ascii="Times New Roman" w:hAnsi="Times New Roman" w:cs="Times New Roman"/>
          <w:sz w:val="24"/>
          <w:szCs w:val="24"/>
        </w:rPr>
        <w:t xml:space="preserve">детский </w:t>
      </w:r>
      <w:proofErr w:type="spellStart"/>
      <w:r w:rsidRPr="005579DB">
        <w:rPr>
          <w:rFonts w:ascii="Times New Roman" w:hAnsi="Times New Roman" w:cs="Times New Roman"/>
          <w:sz w:val="24"/>
          <w:szCs w:val="24"/>
        </w:rPr>
        <w:t>медиацентр</w:t>
      </w:r>
      <w:proofErr w:type="spellEnd"/>
      <w:r w:rsidRPr="005579DB">
        <w:rPr>
          <w:rFonts w:ascii="Times New Roman" w:hAnsi="Times New Roman" w:cs="Times New Roman"/>
          <w:sz w:val="24"/>
          <w:szCs w:val="24"/>
        </w:rPr>
        <w:t xml:space="preserve"> – созданная из заинтересованных добровольцев группа информационно-технической поддержки мероприятий, осуществляющая видеосъемку и мультимедийное сопровождение;</w:t>
      </w:r>
    </w:p>
    <w:p w:rsidR="005579DB" w:rsidRPr="005579DB" w:rsidRDefault="00034BDD" w:rsidP="007C1568">
      <w:pPr>
        <w:pStyle w:val="a7"/>
        <w:numPr>
          <w:ilvl w:val="0"/>
          <w:numId w:val="23"/>
        </w:numPr>
        <w:spacing w:line="360" w:lineRule="auto"/>
        <w:ind w:left="-708"/>
        <w:jc w:val="both"/>
        <w:rPr>
          <w:rFonts w:ascii="Times New Roman" w:hAnsi="Times New Roman" w:cs="Times New Roman"/>
          <w:sz w:val="24"/>
          <w:szCs w:val="24"/>
        </w:rPr>
      </w:pPr>
      <w:r w:rsidRPr="005579DB">
        <w:rPr>
          <w:rFonts w:ascii="Times New Roman" w:hAnsi="Times New Roman" w:cs="Times New Roman"/>
          <w:sz w:val="24"/>
          <w:szCs w:val="24"/>
        </w:rPr>
        <w:t xml:space="preserve">участие детей в региональных или всероссийских конкурсах детских медиа. </w:t>
      </w:r>
    </w:p>
    <w:p w:rsidR="005579DB" w:rsidRPr="00C81009" w:rsidRDefault="00034BDD" w:rsidP="007C1568">
      <w:pPr>
        <w:spacing w:after="0" w:line="360" w:lineRule="auto"/>
        <w:ind w:left="-708"/>
        <w:jc w:val="both"/>
        <w:rPr>
          <w:rFonts w:ascii="Times New Roman" w:hAnsi="Times New Roman" w:cs="Times New Roman"/>
          <w:b/>
          <w:sz w:val="24"/>
          <w:szCs w:val="24"/>
        </w:rPr>
      </w:pPr>
      <w:r w:rsidRPr="00C81009">
        <w:rPr>
          <w:rFonts w:ascii="Times New Roman" w:hAnsi="Times New Roman" w:cs="Times New Roman"/>
          <w:b/>
          <w:sz w:val="24"/>
          <w:szCs w:val="24"/>
        </w:rPr>
        <w:t xml:space="preserve">2.15. Модуль «Цифровая среда воспитания» </w:t>
      </w:r>
    </w:p>
    <w:p w:rsidR="00C81009" w:rsidRPr="00C81009" w:rsidRDefault="00034BDD" w:rsidP="007C1568">
      <w:pPr>
        <w:spacing w:after="0" w:line="360" w:lineRule="auto"/>
        <w:ind w:left="-708" w:firstLine="709"/>
        <w:jc w:val="both"/>
        <w:rPr>
          <w:rFonts w:ascii="Times New Roman" w:hAnsi="Times New Roman" w:cs="Times New Roman"/>
          <w:sz w:val="24"/>
          <w:szCs w:val="24"/>
        </w:rPr>
      </w:pPr>
      <w:r w:rsidRPr="00C81009">
        <w:rPr>
          <w:rFonts w:ascii="Times New Roman" w:hAnsi="Times New Roman" w:cs="Times New Roman"/>
          <w:sz w:val="24"/>
          <w:szCs w:val="24"/>
        </w:rPr>
        <w:t>Модуль являет</w:t>
      </w:r>
      <w:r w:rsidR="005579DB" w:rsidRPr="00C81009">
        <w:rPr>
          <w:rFonts w:ascii="Times New Roman" w:hAnsi="Times New Roman" w:cs="Times New Roman"/>
          <w:sz w:val="24"/>
          <w:szCs w:val="24"/>
        </w:rPr>
        <w:t>ся вспомогательным по</w:t>
      </w:r>
      <w:r w:rsidRPr="00C81009">
        <w:rPr>
          <w:rFonts w:ascii="Times New Roman" w:hAnsi="Times New Roman" w:cs="Times New Roman"/>
          <w:sz w:val="24"/>
          <w:szCs w:val="24"/>
        </w:rPr>
        <w:t xml:space="preserve"> важности и значимости воспитательных мероприятий для детей. Цифровая среда воспитания – совокупность условий для реализации </w:t>
      </w:r>
      <w:r w:rsidRPr="00C81009">
        <w:rPr>
          <w:rFonts w:ascii="Times New Roman" w:hAnsi="Times New Roman" w:cs="Times New Roman"/>
          <w:sz w:val="24"/>
          <w:szCs w:val="24"/>
        </w:rPr>
        <w:lastRenderedPageBreak/>
        <w:t xml:space="preserve">воспитательной деятельности с применением дистанционных технологий, электронных информационных ресурсов, цифрового контента и технологических средств. </w:t>
      </w:r>
    </w:p>
    <w:p w:rsidR="00C81009" w:rsidRPr="00C81009" w:rsidRDefault="00034BDD" w:rsidP="007C1568">
      <w:pPr>
        <w:spacing w:after="0" w:line="360" w:lineRule="auto"/>
        <w:ind w:left="-708" w:firstLine="709"/>
        <w:jc w:val="both"/>
        <w:rPr>
          <w:rFonts w:ascii="Times New Roman" w:hAnsi="Times New Roman" w:cs="Times New Roman"/>
          <w:sz w:val="24"/>
          <w:szCs w:val="24"/>
        </w:rPr>
      </w:pPr>
      <w:r w:rsidRPr="00C81009">
        <w:rPr>
          <w:rFonts w:ascii="Times New Roman" w:hAnsi="Times New Roman" w:cs="Times New Roman"/>
          <w:sz w:val="24"/>
          <w:szCs w:val="24"/>
        </w:rPr>
        <w:t>Цифровая среда воспитания предполагает следующее:</w:t>
      </w:r>
    </w:p>
    <w:p w:rsidR="00C81009" w:rsidRPr="00C81009" w:rsidRDefault="00034BDD" w:rsidP="007C1568">
      <w:pPr>
        <w:pStyle w:val="a7"/>
        <w:numPr>
          <w:ilvl w:val="0"/>
          <w:numId w:val="24"/>
        </w:numPr>
        <w:spacing w:after="0" w:line="360" w:lineRule="auto"/>
        <w:ind w:left="-708"/>
        <w:jc w:val="both"/>
        <w:rPr>
          <w:rFonts w:ascii="Times New Roman" w:hAnsi="Times New Roman" w:cs="Times New Roman"/>
          <w:sz w:val="24"/>
          <w:szCs w:val="24"/>
        </w:rPr>
      </w:pPr>
      <w:r w:rsidRPr="00C81009">
        <w:rPr>
          <w:rFonts w:ascii="Times New Roman" w:hAnsi="Times New Roman" w:cs="Times New Roman"/>
          <w:sz w:val="24"/>
          <w:szCs w:val="24"/>
        </w:rPr>
        <w:t>формирование культуры информационной безопасности, информационной грамотности, противодействие распространению идеологии терроризма;</w:t>
      </w:r>
    </w:p>
    <w:p w:rsidR="00C81009" w:rsidRPr="00C81009" w:rsidRDefault="00034BDD" w:rsidP="007C1568">
      <w:pPr>
        <w:pStyle w:val="a7"/>
        <w:numPr>
          <w:ilvl w:val="0"/>
          <w:numId w:val="24"/>
        </w:numPr>
        <w:spacing w:line="360" w:lineRule="auto"/>
        <w:ind w:left="-708"/>
        <w:jc w:val="both"/>
        <w:rPr>
          <w:rFonts w:ascii="Times New Roman" w:hAnsi="Times New Roman" w:cs="Times New Roman"/>
          <w:sz w:val="24"/>
          <w:szCs w:val="24"/>
        </w:rPr>
      </w:pPr>
      <w:r w:rsidRPr="00C81009">
        <w:rPr>
          <w:rFonts w:ascii="Times New Roman" w:hAnsi="Times New Roman" w:cs="Times New Roman"/>
          <w:sz w:val="24"/>
          <w:szCs w:val="24"/>
        </w:rPr>
        <w:t>освещение деятельности детского лагеря в официальных группах в социальных сетях и на официальном сайте детского лагеря.</w:t>
      </w:r>
    </w:p>
    <w:p w:rsidR="00C81009" w:rsidRPr="00C81009" w:rsidRDefault="00034BDD" w:rsidP="007C1568">
      <w:pPr>
        <w:spacing w:after="0" w:line="360" w:lineRule="auto"/>
        <w:ind w:left="-708" w:firstLine="709"/>
        <w:jc w:val="both"/>
        <w:rPr>
          <w:rFonts w:ascii="Times New Roman" w:hAnsi="Times New Roman" w:cs="Times New Roman"/>
          <w:b/>
          <w:sz w:val="24"/>
          <w:szCs w:val="24"/>
        </w:rPr>
      </w:pPr>
      <w:r w:rsidRPr="00C81009">
        <w:rPr>
          <w:rFonts w:ascii="Times New Roman" w:hAnsi="Times New Roman" w:cs="Times New Roman"/>
          <w:b/>
          <w:sz w:val="24"/>
          <w:szCs w:val="24"/>
        </w:rPr>
        <w:t xml:space="preserve"> 2.16. Модуль «Социальное партнерство»</w:t>
      </w:r>
    </w:p>
    <w:p w:rsidR="00C81009" w:rsidRPr="00C81009" w:rsidRDefault="00034BDD" w:rsidP="007C1568">
      <w:pPr>
        <w:spacing w:after="0" w:line="360" w:lineRule="auto"/>
        <w:ind w:left="-708" w:firstLine="709"/>
        <w:jc w:val="both"/>
        <w:rPr>
          <w:rFonts w:ascii="Times New Roman" w:hAnsi="Times New Roman" w:cs="Times New Roman"/>
          <w:sz w:val="24"/>
          <w:szCs w:val="24"/>
        </w:rPr>
      </w:pPr>
      <w:r w:rsidRPr="00C81009">
        <w:rPr>
          <w:rFonts w:ascii="Times New Roman" w:hAnsi="Times New Roman" w:cs="Times New Roman"/>
          <w:sz w:val="24"/>
          <w:szCs w:val="24"/>
        </w:rPr>
        <w:t xml:space="preserve"> Взаимодействие с другими образовательными организациями, организациями культуры и спорта, общественными объединениями, традиционными религиозными</w:t>
      </w:r>
      <w:r w:rsidR="00C81009" w:rsidRPr="00C81009">
        <w:rPr>
          <w:rFonts w:ascii="Times New Roman" w:hAnsi="Times New Roman" w:cs="Times New Roman"/>
          <w:sz w:val="24"/>
          <w:szCs w:val="24"/>
        </w:rPr>
        <w:t xml:space="preserve"> организациями народов России</w:t>
      </w:r>
      <w:r w:rsidRPr="00C81009">
        <w:rPr>
          <w:rFonts w:ascii="Times New Roman" w:hAnsi="Times New Roman" w:cs="Times New Roman"/>
          <w:sz w:val="24"/>
          <w:szCs w:val="24"/>
        </w:rPr>
        <w:t xml:space="preserve">, разделяющими в своей деятельности цель и задачи воспитания, ценности и традиции уклада детского лагеря. </w:t>
      </w:r>
    </w:p>
    <w:p w:rsidR="00C81009" w:rsidRPr="00C81009" w:rsidRDefault="00034BDD" w:rsidP="007C1568">
      <w:pPr>
        <w:spacing w:after="0" w:line="360" w:lineRule="auto"/>
        <w:ind w:left="-708" w:firstLine="709"/>
        <w:jc w:val="both"/>
        <w:rPr>
          <w:rFonts w:ascii="Times New Roman" w:hAnsi="Times New Roman" w:cs="Times New Roman"/>
          <w:sz w:val="24"/>
          <w:szCs w:val="24"/>
        </w:rPr>
      </w:pPr>
      <w:r w:rsidRPr="00C81009">
        <w:rPr>
          <w:rFonts w:ascii="Times New Roman" w:hAnsi="Times New Roman" w:cs="Times New Roman"/>
          <w:sz w:val="24"/>
          <w:szCs w:val="24"/>
        </w:rPr>
        <w:t xml:space="preserve">Реализация </w:t>
      </w:r>
      <w:r w:rsidR="00C81009">
        <w:rPr>
          <w:rFonts w:ascii="Times New Roman" w:hAnsi="Times New Roman" w:cs="Times New Roman"/>
          <w:sz w:val="24"/>
          <w:szCs w:val="24"/>
        </w:rPr>
        <w:t xml:space="preserve"> модуля </w:t>
      </w:r>
      <w:r w:rsidRPr="00C81009">
        <w:rPr>
          <w:rFonts w:ascii="Times New Roman" w:hAnsi="Times New Roman" w:cs="Times New Roman"/>
          <w:sz w:val="24"/>
          <w:szCs w:val="24"/>
        </w:rPr>
        <w:t>предусматривает:</w:t>
      </w:r>
    </w:p>
    <w:p w:rsidR="00C81009" w:rsidRPr="00C81009" w:rsidRDefault="00034BDD" w:rsidP="007C1568">
      <w:pPr>
        <w:pStyle w:val="a7"/>
        <w:numPr>
          <w:ilvl w:val="0"/>
          <w:numId w:val="25"/>
        </w:numPr>
        <w:spacing w:after="0" w:line="360" w:lineRule="auto"/>
        <w:ind w:left="-708"/>
        <w:jc w:val="both"/>
        <w:rPr>
          <w:rFonts w:ascii="Times New Roman" w:hAnsi="Times New Roman" w:cs="Times New Roman"/>
          <w:sz w:val="24"/>
          <w:szCs w:val="24"/>
        </w:rPr>
      </w:pPr>
      <w:r w:rsidRPr="00C81009">
        <w:rPr>
          <w:rFonts w:ascii="Times New Roman" w:hAnsi="Times New Roman" w:cs="Times New Roman"/>
          <w:sz w:val="24"/>
          <w:szCs w:val="24"/>
        </w:rPr>
        <w:t>воспитательного потенциала социального партнерства -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w:t>
      </w:r>
    </w:p>
    <w:p w:rsidR="00C81009" w:rsidRPr="00C81009" w:rsidRDefault="00034BDD" w:rsidP="007C1568">
      <w:pPr>
        <w:pStyle w:val="a7"/>
        <w:numPr>
          <w:ilvl w:val="0"/>
          <w:numId w:val="25"/>
        </w:numPr>
        <w:spacing w:line="360" w:lineRule="auto"/>
        <w:ind w:left="-708"/>
        <w:jc w:val="both"/>
        <w:rPr>
          <w:rFonts w:ascii="Times New Roman" w:hAnsi="Times New Roman" w:cs="Times New Roman"/>
          <w:sz w:val="24"/>
          <w:szCs w:val="24"/>
        </w:rPr>
      </w:pPr>
      <w:r w:rsidRPr="00C81009">
        <w:rPr>
          <w:rFonts w:ascii="Times New Roman" w:hAnsi="Times New Roman" w:cs="Times New Roman"/>
          <w:sz w:val="24"/>
          <w:szCs w:val="24"/>
        </w:rPr>
        <w:t>проведение на базе организаций-партнеров экскурсий, встреч, акций воспитательной направленности при соблюдении требований законо</w:t>
      </w:r>
      <w:r w:rsidR="00C81009" w:rsidRPr="00C81009">
        <w:rPr>
          <w:rFonts w:ascii="Times New Roman" w:hAnsi="Times New Roman" w:cs="Times New Roman"/>
          <w:sz w:val="24"/>
          <w:szCs w:val="24"/>
        </w:rPr>
        <w:t>дательства Российской Федерации.</w:t>
      </w:r>
    </w:p>
    <w:p w:rsidR="00C81009" w:rsidRPr="006270EF" w:rsidRDefault="00034BDD" w:rsidP="007C1568">
      <w:pPr>
        <w:spacing w:after="0" w:line="360" w:lineRule="auto"/>
        <w:ind w:left="-708"/>
        <w:jc w:val="center"/>
        <w:rPr>
          <w:rFonts w:ascii="Times New Roman" w:hAnsi="Times New Roman" w:cs="Times New Roman"/>
          <w:b/>
          <w:sz w:val="24"/>
          <w:szCs w:val="24"/>
        </w:rPr>
      </w:pPr>
      <w:r w:rsidRPr="006270EF">
        <w:rPr>
          <w:rFonts w:ascii="Times New Roman" w:hAnsi="Times New Roman" w:cs="Times New Roman"/>
          <w:b/>
          <w:sz w:val="24"/>
          <w:szCs w:val="24"/>
        </w:rPr>
        <w:t>Раздел III. ОРГАНИЗАЦИЯ ВОСПИТАТЕЛЬНОЙ ДЕЯТЕЛЬНОСТИ</w:t>
      </w:r>
    </w:p>
    <w:p w:rsidR="00C81009" w:rsidRPr="006270EF" w:rsidRDefault="00034BDD" w:rsidP="007C1568">
      <w:pPr>
        <w:spacing w:after="0" w:line="360" w:lineRule="auto"/>
        <w:ind w:left="-708"/>
        <w:jc w:val="center"/>
        <w:rPr>
          <w:rFonts w:ascii="Times New Roman" w:hAnsi="Times New Roman" w:cs="Times New Roman"/>
          <w:b/>
          <w:sz w:val="24"/>
          <w:szCs w:val="24"/>
        </w:rPr>
      </w:pPr>
      <w:r w:rsidRPr="006270EF">
        <w:rPr>
          <w:rFonts w:ascii="Times New Roman" w:hAnsi="Times New Roman" w:cs="Times New Roman"/>
          <w:b/>
          <w:sz w:val="24"/>
          <w:szCs w:val="24"/>
        </w:rPr>
        <w:t>3.1. Особенности организации воспитательной деятельности</w:t>
      </w:r>
    </w:p>
    <w:p w:rsidR="00C81009" w:rsidRPr="006270EF" w:rsidRDefault="00034BDD" w:rsidP="007C1568">
      <w:pPr>
        <w:spacing w:after="0"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 xml:space="preserve"> Программа реализуется посредством формирования социокультурного воспитательного пространства при соблюдении </w:t>
      </w:r>
      <w:r w:rsidR="00C81009" w:rsidRPr="006270EF">
        <w:rPr>
          <w:rFonts w:ascii="Times New Roman" w:hAnsi="Times New Roman" w:cs="Times New Roman"/>
          <w:sz w:val="24"/>
          <w:szCs w:val="24"/>
        </w:rPr>
        <w:t xml:space="preserve"> </w:t>
      </w:r>
      <w:r w:rsidRPr="006270EF">
        <w:rPr>
          <w:rFonts w:ascii="Times New Roman" w:hAnsi="Times New Roman" w:cs="Times New Roman"/>
          <w:sz w:val="24"/>
          <w:szCs w:val="24"/>
        </w:rPr>
        <w:t>условий создания уклада, отражающего готовность всех участников образовательных отношений руководствоваться едиными принципами и регулярно воспроизводи</w:t>
      </w:r>
      <w:r w:rsidR="00C81009" w:rsidRPr="006270EF">
        <w:rPr>
          <w:rFonts w:ascii="Times New Roman" w:hAnsi="Times New Roman" w:cs="Times New Roman"/>
          <w:sz w:val="24"/>
          <w:szCs w:val="24"/>
        </w:rPr>
        <w:t xml:space="preserve">ть наиболее ценные </w:t>
      </w:r>
      <w:r w:rsidRPr="006270EF">
        <w:rPr>
          <w:rFonts w:ascii="Times New Roman" w:hAnsi="Times New Roman" w:cs="Times New Roman"/>
          <w:sz w:val="24"/>
          <w:szCs w:val="24"/>
        </w:rPr>
        <w:t xml:space="preserve"> значимые виды совместной деятельности. </w:t>
      </w:r>
    </w:p>
    <w:p w:rsidR="00C81009" w:rsidRPr="006270EF" w:rsidRDefault="00034BDD" w:rsidP="007C1568">
      <w:pPr>
        <w:spacing w:after="0"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 xml:space="preserve">Детский лагерь – особое образовательное учреждение, в котором создаются условия для обеспечения воспитывающей,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постоянное </w:t>
      </w:r>
      <w:r w:rsidRPr="006270EF">
        <w:rPr>
          <w:rFonts w:ascii="Times New Roman" w:hAnsi="Times New Roman" w:cs="Times New Roman"/>
          <w:sz w:val="24"/>
          <w:szCs w:val="24"/>
        </w:rPr>
        <w:lastRenderedPageBreak/>
        <w:t xml:space="preserve">(круглосуточное) сопровождение взрослых и др. позволяют создать оптимальные условия для осуществления воспитательной деятельности и актуализации самовоспитания. </w:t>
      </w:r>
      <w:r w:rsidR="00C81009" w:rsidRPr="006270EF">
        <w:rPr>
          <w:rFonts w:ascii="Times New Roman" w:hAnsi="Times New Roman" w:cs="Times New Roman"/>
          <w:sz w:val="24"/>
          <w:szCs w:val="24"/>
        </w:rPr>
        <w:t xml:space="preserve"> </w:t>
      </w:r>
    </w:p>
    <w:p w:rsidR="00C81009" w:rsidRPr="006270EF" w:rsidRDefault="00034BDD" w:rsidP="007C1568">
      <w:pPr>
        <w:spacing w:after="0"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Воспитательный потенциал детского лагеря обладает рядом преимуществ по сравнению с другими образовательными организациями:</w:t>
      </w:r>
    </w:p>
    <w:p w:rsidR="00C81009" w:rsidRPr="006270EF" w:rsidRDefault="00034BDD" w:rsidP="007C1568">
      <w:pPr>
        <w:pStyle w:val="a7"/>
        <w:numPr>
          <w:ilvl w:val="0"/>
          <w:numId w:val="26"/>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 - творческий характер деятельности;</w:t>
      </w:r>
    </w:p>
    <w:p w:rsidR="00C81009" w:rsidRPr="006270EF" w:rsidRDefault="00034BDD" w:rsidP="007C1568">
      <w:pPr>
        <w:pStyle w:val="a7"/>
        <w:numPr>
          <w:ilvl w:val="0"/>
          <w:numId w:val="26"/>
        </w:numPr>
        <w:spacing w:after="0" w:line="360" w:lineRule="auto"/>
        <w:ind w:left="-708"/>
        <w:jc w:val="both"/>
        <w:rPr>
          <w:rFonts w:ascii="Times New Roman" w:hAnsi="Times New Roman" w:cs="Times New Roman"/>
          <w:sz w:val="24"/>
          <w:szCs w:val="24"/>
        </w:rPr>
      </w:pPr>
      <w:proofErr w:type="spellStart"/>
      <w:r w:rsidRPr="006270EF">
        <w:rPr>
          <w:rFonts w:ascii="Times New Roman" w:hAnsi="Times New Roman" w:cs="Times New Roman"/>
          <w:sz w:val="24"/>
          <w:szCs w:val="24"/>
        </w:rPr>
        <w:t>многопрофильность</w:t>
      </w:r>
      <w:proofErr w:type="spellEnd"/>
      <w:r w:rsidRPr="006270EF">
        <w:rPr>
          <w:rFonts w:ascii="Times New Roman" w:hAnsi="Times New Roman" w:cs="Times New Roman"/>
          <w:sz w:val="24"/>
          <w:szCs w:val="24"/>
        </w:rPr>
        <w:t>;</w:t>
      </w:r>
    </w:p>
    <w:p w:rsidR="00C81009" w:rsidRPr="006270EF" w:rsidRDefault="00034BDD" w:rsidP="007C1568">
      <w:pPr>
        <w:pStyle w:val="a7"/>
        <w:numPr>
          <w:ilvl w:val="0"/>
          <w:numId w:val="26"/>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отсутствие обязательной оценки результативности деятельности ребенка, официального статуса;</w:t>
      </w:r>
    </w:p>
    <w:p w:rsidR="00C81009" w:rsidRPr="006270EF" w:rsidRDefault="00034BDD" w:rsidP="007C1568">
      <w:pPr>
        <w:pStyle w:val="a7"/>
        <w:numPr>
          <w:ilvl w:val="0"/>
          <w:numId w:val="26"/>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опыт неформального общения, взаимодействия, сотрудничества с детьми и взрослыми;</w:t>
      </w:r>
    </w:p>
    <w:p w:rsidR="00C81009" w:rsidRPr="006270EF" w:rsidRDefault="00034BDD" w:rsidP="007C1568">
      <w:pPr>
        <w:pStyle w:val="a7"/>
        <w:numPr>
          <w:ilvl w:val="0"/>
          <w:numId w:val="26"/>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 xml:space="preserve">опыт жизнедеятельности и общения в коллективах высокого уровня развития, где наиболее успешно проходит </w:t>
      </w:r>
      <w:proofErr w:type="spellStart"/>
      <w:r w:rsidRPr="006270EF">
        <w:rPr>
          <w:rFonts w:ascii="Times New Roman" w:hAnsi="Times New Roman" w:cs="Times New Roman"/>
          <w:sz w:val="24"/>
          <w:szCs w:val="24"/>
        </w:rPr>
        <w:t>самоактуализация</w:t>
      </w:r>
      <w:proofErr w:type="spellEnd"/>
      <w:r w:rsidRPr="006270EF">
        <w:rPr>
          <w:rFonts w:ascii="Times New Roman" w:hAnsi="Times New Roman" w:cs="Times New Roman"/>
          <w:sz w:val="24"/>
          <w:szCs w:val="24"/>
        </w:rPr>
        <w:t xml:space="preserve"> личности. </w:t>
      </w:r>
    </w:p>
    <w:p w:rsidR="006270EF" w:rsidRPr="006270EF" w:rsidRDefault="00034BDD" w:rsidP="007C1568">
      <w:pPr>
        <w:spacing w:after="0"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 xml:space="preserve">Воспитательный потенциал детского лагеря позволяет осуществлять воспитание через изменение, конструирование особой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6270EF" w:rsidRPr="006270EF" w:rsidRDefault="00034BDD" w:rsidP="007C1568">
      <w:pPr>
        <w:spacing w:after="0"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Основные характ</w:t>
      </w:r>
      <w:r w:rsidR="006270EF" w:rsidRPr="006270EF">
        <w:rPr>
          <w:rFonts w:ascii="Times New Roman" w:hAnsi="Times New Roman" w:cs="Times New Roman"/>
          <w:sz w:val="24"/>
          <w:szCs w:val="24"/>
        </w:rPr>
        <w:t>еристики уклада детского лагеря</w:t>
      </w:r>
      <w:r w:rsidRPr="006270EF">
        <w:rPr>
          <w:rFonts w:ascii="Times New Roman" w:hAnsi="Times New Roman" w:cs="Times New Roman"/>
          <w:sz w:val="24"/>
          <w:szCs w:val="24"/>
        </w:rPr>
        <w:t xml:space="preserve">: </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основные вехи истории детского лагеря, включенность в историко-культурный контекст территории, «миссия» детского лагеря в самосознании ее педагогического коллектива;</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 xml:space="preserve">местоположение и социокультурное окружение (местное, региональное), историко-культурная, этническая, конфессиональная специфика населения местности, региона; </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организационно-правовая форма, направленность детского лагеря, образовательных программ (смен), режим деятельности (сезонного или круглогодичного действия, круглосуточное или дневное пребывание);</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наличие социальных партнеров;</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особенности детского лагеря, определяющие «уникальность» лагеря;</w:t>
      </w:r>
    </w:p>
    <w:p w:rsidR="006270EF" w:rsidRPr="006270EF" w:rsidRDefault="00034BDD" w:rsidP="007C1568">
      <w:pPr>
        <w:pStyle w:val="a7"/>
        <w:numPr>
          <w:ilvl w:val="0"/>
          <w:numId w:val="27"/>
        </w:numPr>
        <w:spacing w:after="0"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наличие существенных проблемных зон, дефицитов, препятствий в воспитательной деятельности и решения этих проблем;</w:t>
      </w:r>
    </w:p>
    <w:p w:rsidR="006270EF" w:rsidRPr="006270EF" w:rsidRDefault="00034BDD" w:rsidP="007C1568">
      <w:pPr>
        <w:pStyle w:val="a7"/>
        <w:numPr>
          <w:ilvl w:val="0"/>
          <w:numId w:val="27"/>
        </w:numPr>
        <w:spacing w:line="360" w:lineRule="auto"/>
        <w:ind w:left="-708"/>
        <w:jc w:val="both"/>
        <w:rPr>
          <w:rFonts w:ascii="Times New Roman" w:hAnsi="Times New Roman" w:cs="Times New Roman"/>
          <w:sz w:val="24"/>
          <w:szCs w:val="24"/>
        </w:rPr>
      </w:pPr>
      <w:r w:rsidRPr="006270EF">
        <w:rPr>
          <w:rFonts w:ascii="Times New Roman" w:hAnsi="Times New Roman" w:cs="Times New Roman"/>
          <w:sz w:val="24"/>
          <w:szCs w:val="24"/>
        </w:rPr>
        <w:t xml:space="preserve">кадровое обеспечение воспитательной деятельности. </w:t>
      </w:r>
    </w:p>
    <w:p w:rsidR="006270EF" w:rsidRPr="006270EF" w:rsidRDefault="00034BDD" w:rsidP="007C1568">
      <w:pPr>
        <w:spacing w:line="360" w:lineRule="auto"/>
        <w:ind w:left="-708" w:firstLine="709"/>
        <w:jc w:val="both"/>
        <w:rPr>
          <w:rFonts w:ascii="Times New Roman" w:hAnsi="Times New Roman" w:cs="Times New Roman"/>
          <w:sz w:val="24"/>
          <w:szCs w:val="24"/>
        </w:rPr>
      </w:pPr>
      <w:r w:rsidRPr="006270EF">
        <w:rPr>
          <w:rFonts w:ascii="Times New Roman" w:hAnsi="Times New Roman" w:cs="Times New Roman"/>
          <w:sz w:val="24"/>
          <w:szCs w:val="24"/>
        </w:rPr>
        <w:t>Может быть представлены решения по разделению функционала, связанного с планированием, организацией, реализацией, обеспечением воспитательной деятельнос</w:t>
      </w:r>
      <w:r w:rsidR="006270EF" w:rsidRPr="006270EF">
        <w:rPr>
          <w:rFonts w:ascii="Times New Roman" w:hAnsi="Times New Roman" w:cs="Times New Roman"/>
          <w:sz w:val="24"/>
          <w:szCs w:val="24"/>
        </w:rPr>
        <w:t xml:space="preserve">ти; </w:t>
      </w:r>
      <w:r w:rsidR="006270EF" w:rsidRPr="006270EF">
        <w:rPr>
          <w:rFonts w:ascii="Times New Roman" w:hAnsi="Times New Roman" w:cs="Times New Roman"/>
          <w:sz w:val="24"/>
          <w:szCs w:val="24"/>
        </w:rPr>
        <w:lastRenderedPageBreak/>
        <w:t xml:space="preserve">психолого-педагогического </w:t>
      </w:r>
      <w:r w:rsidRPr="006270EF">
        <w:rPr>
          <w:rFonts w:ascii="Times New Roman" w:hAnsi="Times New Roman" w:cs="Times New Roman"/>
          <w:sz w:val="24"/>
          <w:szCs w:val="24"/>
        </w:rPr>
        <w:t xml:space="preserve"> сопровождения обучающихся, в том числе с ОВЗ и др. категорий, привлечению специалистов других организаций (образовательных, социальных, правоохранительных и др.). </w:t>
      </w:r>
    </w:p>
    <w:p w:rsidR="006270EF" w:rsidRPr="00994F91" w:rsidRDefault="00034BDD" w:rsidP="007C1568">
      <w:pPr>
        <w:tabs>
          <w:tab w:val="left" w:pos="851"/>
        </w:tabs>
        <w:spacing w:after="0" w:line="360" w:lineRule="auto"/>
        <w:ind w:left="-708" w:firstLine="709"/>
        <w:jc w:val="both"/>
        <w:rPr>
          <w:rFonts w:ascii="Times New Roman" w:hAnsi="Times New Roman" w:cs="Times New Roman"/>
          <w:b/>
          <w:sz w:val="24"/>
          <w:szCs w:val="24"/>
        </w:rPr>
      </w:pPr>
      <w:r w:rsidRPr="00994F91">
        <w:rPr>
          <w:rFonts w:ascii="Times New Roman" w:hAnsi="Times New Roman" w:cs="Times New Roman"/>
          <w:b/>
          <w:sz w:val="24"/>
          <w:szCs w:val="24"/>
        </w:rPr>
        <w:t xml:space="preserve">3.2. Анализ воспитательного процесса и результатов воспитания </w:t>
      </w:r>
    </w:p>
    <w:p w:rsidR="006270EF"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 совершенствования воспитательной работы в детском лагере. </w:t>
      </w:r>
    </w:p>
    <w:p w:rsidR="006270EF"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Основными принципами, на основе которых осуществляется самоанализ воспитательной работы в детском лагере, являются: </w:t>
      </w:r>
    </w:p>
    <w:p w:rsidR="006270EF" w:rsidRPr="00994F91" w:rsidRDefault="00034BDD" w:rsidP="007C1568">
      <w:pPr>
        <w:pStyle w:val="a7"/>
        <w:numPr>
          <w:ilvl w:val="0"/>
          <w:numId w:val="28"/>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 xml:space="preserve">принцип гуманистической направленности осуществляемого анализа, ориентирующий экспертов на уважительное </w:t>
      </w:r>
      <w:proofErr w:type="gramStart"/>
      <w:r w:rsidRPr="00994F91">
        <w:rPr>
          <w:rFonts w:ascii="Times New Roman" w:hAnsi="Times New Roman" w:cs="Times New Roman"/>
          <w:sz w:val="24"/>
          <w:szCs w:val="24"/>
        </w:rPr>
        <w:t>отношение</w:t>
      </w:r>
      <w:proofErr w:type="gramEnd"/>
      <w:r w:rsidRPr="00994F91">
        <w:rPr>
          <w:rFonts w:ascii="Times New Roman" w:hAnsi="Times New Roman" w:cs="Times New Roman"/>
          <w:sz w:val="24"/>
          <w:szCs w:val="24"/>
        </w:rPr>
        <w:t xml:space="preserve"> как к воспитанникам, так и к педагогам, реализующим воспитательный процесс;</w:t>
      </w:r>
    </w:p>
    <w:p w:rsidR="006270EF" w:rsidRPr="00994F91" w:rsidRDefault="00034BDD" w:rsidP="007C1568">
      <w:pPr>
        <w:pStyle w:val="a7"/>
        <w:numPr>
          <w:ilvl w:val="0"/>
          <w:numId w:val="28"/>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 xml:space="preserve">принцип приоритета анализа сущностных сторон воспитания, ориентирующий экспертов на изучение </w:t>
      </w:r>
      <w:r w:rsidR="006270EF" w:rsidRPr="00994F91">
        <w:rPr>
          <w:rFonts w:ascii="Times New Roman" w:hAnsi="Times New Roman" w:cs="Times New Roman"/>
          <w:sz w:val="24"/>
          <w:szCs w:val="24"/>
        </w:rPr>
        <w:t>качественных показателей</w:t>
      </w:r>
      <w:r w:rsidRPr="00994F91">
        <w:rPr>
          <w:rFonts w:ascii="Times New Roman" w:hAnsi="Times New Roman" w:cs="Times New Roman"/>
          <w:sz w:val="24"/>
          <w:szCs w:val="24"/>
        </w:rPr>
        <w:t xml:space="preserve"> – таких как содержание и разнообразие деятельности, характер общения и отношений между детьми и взрослыми;</w:t>
      </w:r>
    </w:p>
    <w:p w:rsidR="006270EF" w:rsidRPr="00994F91" w:rsidRDefault="00034BDD" w:rsidP="007C1568">
      <w:pPr>
        <w:pStyle w:val="a7"/>
        <w:numPr>
          <w:ilvl w:val="0"/>
          <w:numId w:val="28"/>
        </w:numPr>
        <w:tabs>
          <w:tab w:val="left" w:pos="851"/>
        </w:tabs>
        <w:spacing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6270EF"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 Основные направления а</w:t>
      </w:r>
      <w:r w:rsidR="006270EF" w:rsidRPr="00994F91">
        <w:rPr>
          <w:rFonts w:ascii="Times New Roman" w:hAnsi="Times New Roman" w:cs="Times New Roman"/>
          <w:sz w:val="24"/>
          <w:szCs w:val="24"/>
        </w:rPr>
        <w:t>нализа воспитательного процесса.</w:t>
      </w:r>
    </w:p>
    <w:p w:rsidR="00994F91"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Результаты воспитания, социализации и саморазвития детей. Критерием, на основе которого должен осуществляется данный анализ, является динамика личностного развития детей в отряде за смену, но в условиях краткосрочности лагерной смены сложно сделать глубокие выводы и замерить динамику. </w:t>
      </w:r>
    </w:p>
    <w:p w:rsidR="00994F91" w:rsidRPr="00994F91" w:rsidRDefault="00994F91"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Целевые ориентиры</w:t>
      </w:r>
      <w:r w:rsidR="00034BDD" w:rsidRPr="00994F91">
        <w:rPr>
          <w:rFonts w:ascii="Times New Roman" w:hAnsi="Times New Roman" w:cs="Times New Roman"/>
          <w:sz w:val="24"/>
          <w:szCs w:val="24"/>
        </w:rPr>
        <w:t xml:space="preserve">- </w:t>
      </w:r>
    </w:p>
    <w:p w:rsidR="00994F91" w:rsidRPr="00994F91" w:rsidRDefault="00034BDD" w:rsidP="007C1568">
      <w:pPr>
        <w:pStyle w:val="a7"/>
        <w:numPr>
          <w:ilvl w:val="0"/>
          <w:numId w:val="30"/>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 xml:space="preserve">усвоение знаний, норм, духовно-нравственных ценностей, традиций, которые выработало российское общество (социально значимых знаний); </w:t>
      </w:r>
    </w:p>
    <w:p w:rsidR="00994F91" w:rsidRPr="00994F91" w:rsidRDefault="00034BDD" w:rsidP="007C1568">
      <w:pPr>
        <w:pStyle w:val="a7"/>
        <w:numPr>
          <w:ilvl w:val="0"/>
          <w:numId w:val="30"/>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формирование и развитие позитивных личностных отношений к этим нормам, ценностям, традициям (их освоение, принятие);</w:t>
      </w:r>
    </w:p>
    <w:p w:rsidR="00994F91" w:rsidRPr="00994F91" w:rsidRDefault="00034BDD" w:rsidP="007C1568">
      <w:pPr>
        <w:pStyle w:val="a7"/>
        <w:numPr>
          <w:ilvl w:val="0"/>
          <w:numId w:val="30"/>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lastRenderedPageBreak/>
        <w:t xml:space="preserve">приобретение социально значимых знаний, формирование отношения к традиционным базовым российским ценностям. </w:t>
      </w:r>
    </w:p>
    <w:p w:rsidR="00994F91"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Важную роль играет 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Это можно делать с помощью разных методик. </w:t>
      </w:r>
    </w:p>
    <w:p w:rsidR="00994F91"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Главный инструмент – педагогическое наблюдение. Очень важно фиксировать личностные изменения, в том числе в педагогическом дневнике. Состояние организуемой в детском лагере совместной деятельности детей и взрослых. </w:t>
      </w:r>
    </w:p>
    <w:p w:rsidR="00994F91"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 xml:space="preserve">Показателем эффективности воспитательной работы является наличие в детском лагере интересной, событийно насыщенной и личностно развивающей совместной деятельности детей и взрослых. Внимание сосредотачивается на вопросах, связанных с качеством (выбираются вопросы, которые помогут проанализировать проделанную работу, описанную в соответствующих содержательных модулях). </w:t>
      </w:r>
    </w:p>
    <w:p w:rsidR="00994F91"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Методы анализа, которые могут использоваться детским лагерем при проведении самоанализа организуемой воспитательной работы:</w:t>
      </w:r>
    </w:p>
    <w:p w:rsidR="00994F91" w:rsidRPr="00994F91" w:rsidRDefault="00034BDD" w:rsidP="007C1568">
      <w:pPr>
        <w:pStyle w:val="a7"/>
        <w:numPr>
          <w:ilvl w:val="0"/>
          <w:numId w:val="31"/>
        </w:numPr>
        <w:tabs>
          <w:tab w:val="left" w:pos="851"/>
        </w:tabs>
        <w:spacing w:after="0" w:line="360" w:lineRule="auto"/>
        <w:ind w:left="-708"/>
        <w:jc w:val="both"/>
        <w:rPr>
          <w:rFonts w:ascii="Times New Roman" w:hAnsi="Times New Roman" w:cs="Times New Roman"/>
          <w:sz w:val="24"/>
          <w:szCs w:val="24"/>
        </w:rPr>
      </w:pPr>
      <w:proofErr w:type="gramStart"/>
      <w:r w:rsidRPr="00994F91">
        <w:rPr>
          <w:rFonts w:ascii="Times New Roman" w:hAnsi="Times New Roman" w:cs="Times New Roman"/>
          <w:sz w:val="24"/>
          <w:szCs w:val="24"/>
        </w:rPr>
        <w:t>социологические</w:t>
      </w:r>
      <w:proofErr w:type="gramEnd"/>
      <w:r w:rsidRPr="00994F91">
        <w:rPr>
          <w:rFonts w:ascii="Times New Roman" w:hAnsi="Times New Roman" w:cs="Times New Roman"/>
          <w:sz w:val="24"/>
          <w:szCs w:val="24"/>
        </w:rPr>
        <w:t>: опрос участников образовательных отношений, экспертный анализ, фокус-группа, анализ документов и контекстный анализ;</w:t>
      </w:r>
    </w:p>
    <w:p w:rsidR="00994F91" w:rsidRPr="00994F91" w:rsidRDefault="00034BDD" w:rsidP="007C1568">
      <w:pPr>
        <w:pStyle w:val="a7"/>
        <w:numPr>
          <w:ilvl w:val="0"/>
          <w:numId w:val="31"/>
        </w:numPr>
        <w:tabs>
          <w:tab w:val="left" w:pos="851"/>
        </w:tabs>
        <w:spacing w:after="0" w:line="360" w:lineRule="auto"/>
        <w:ind w:left="-708"/>
        <w:jc w:val="both"/>
        <w:rPr>
          <w:rFonts w:ascii="Times New Roman" w:hAnsi="Times New Roman" w:cs="Times New Roman"/>
          <w:sz w:val="24"/>
          <w:szCs w:val="24"/>
        </w:rPr>
      </w:pPr>
      <w:r w:rsidRPr="00994F91">
        <w:rPr>
          <w:rFonts w:ascii="Times New Roman" w:hAnsi="Times New Roman" w:cs="Times New Roman"/>
          <w:sz w:val="24"/>
          <w:szCs w:val="24"/>
        </w:rPr>
        <w:t xml:space="preserve">педагогические: тестирование, собеседование, педагогическое наблюдение, игровые методы, аналитическая работа с детьми, метод самооценки. </w:t>
      </w:r>
    </w:p>
    <w:p w:rsidR="00034BDD" w:rsidRPr="00994F91" w:rsidRDefault="00034BDD" w:rsidP="007C1568">
      <w:pPr>
        <w:tabs>
          <w:tab w:val="left" w:pos="851"/>
        </w:tabs>
        <w:spacing w:after="0" w:line="360" w:lineRule="auto"/>
        <w:ind w:left="-708" w:firstLine="709"/>
        <w:jc w:val="both"/>
        <w:rPr>
          <w:rFonts w:ascii="Times New Roman" w:hAnsi="Times New Roman" w:cs="Times New Roman"/>
          <w:sz w:val="24"/>
          <w:szCs w:val="24"/>
        </w:rPr>
      </w:pPr>
      <w:r w:rsidRPr="00994F91">
        <w:rPr>
          <w:rFonts w:ascii="Times New Roman" w:hAnsi="Times New Roman" w:cs="Times New Roman"/>
          <w:sz w:val="24"/>
          <w:szCs w:val="24"/>
        </w:rPr>
        <w:t>Итогом самоанализа 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rsidR="0091444A" w:rsidRDefault="0091444A" w:rsidP="00091229">
      <w:pPr>
        <w:spacing w:after="0"/>
        <w:rPr>
          <w:rFonts w:ascii="Times New Roman" w:hAnsi="Times New Roman" w:cs="Times New Roman"/>
          <w:sz w:val="28"/>
          <w:szCs w:val="24"/>
        </w:rPr>
      </w:pPr>
    </w:p>
    <w:p w:rsidR="007C1568" w:rsidRDefault="007C1568"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8106A4" w:rsidRDefault="008106A4" w:rsidP="00091229">
      <w:pPr>
        <w:spacing w:after="0"/>
        <w:rPr>
          <w:rFonts w:ascii="Times New Roman" w:hAnsi="Times New Roman" w:cs="Times New Roman"/>
          <w:sz w:val="28"/>
          <w:szCs w:val="24"/>
        </w:rPr>
      </w:pPr>
    </w:p>
    <w:p w:rsidR="00282B97" w:rsidRDefault="00282B97" w:rsidP="00091229">
      <w:pPr>
        <w:spacing w:after="0"/>
        <w:rPr>
          <w:rFonts w:ascii="Times New Roman" w:hAnsi="Times New Roman" w:cs="Times New Roman"/>
          <w:sz w:val="28"/>
          <w:szCs w:val="24"/>
        </w:rPr>
      </w:pPr>
    </w:p>
    <w:p w:rsidR="00282B97" w:rsidRPr="00515F16" w:rsidRDefault="00282B97" w:rsidP="00282B97">
      <w:pPr>
        <w:spacing w:after="0"/>
        <w:jc w:val="right"/>
        <w:rPr>
          <w:rFonts w:ascii="Times New Roman" w:hAnsi="Times New Roman" w:cs="Times New Roman"/>
          <w:sz w:val="24"/>
          <w:szCs w:val="24"/>
        </w:rPr>
      </w:pPr>
      <w:r w:rsidRPr="00515F16">
        <w:rPr>
          <w:rFonts w:ascii="Times New Roman" w:hAnsi="Times New Roman" w:cs="Times New Roman"/>
          <w:sz w:val="24"/>
          <w:szCs w:val="24"/>
        </w:rPr>
        <w:t>ПРИЛОЖЕНИЕ</w:t>
      </w:r>
    </w:p>
    <w:p w:rsidR="00282B97" w:rsidRPr="00515F16" w:rsidRDefault="00282B97" w:rsidP="00282B97">
      <w:pPr>
        <w:spacing w:after="0"/>
        <w:jc w:val="center"/>
        <w:rPr>
          <w:rFonts w:ascii="Times New Roman" w:hAnsi="Times New Roman" w:cs="Times New Roman"/>
          <w:b/>
          <w:sz w:val="24"/>
          <w:szCs w:val="24"/>
        </w:rPr>
      </w:pPr>
      <w:r w:rsidRPr="00515F16">
        <w:rPr>
          <w:rFonts w:ascii="Times New Roman" w:hAnsi="Times New Roman" w:cs="Times New Roman"/>
          <w:b/>
          <w:sz w:val="24"/>
          <w:szCs w:val="24"/>
        </w:rPr>
        <w:t>Календарный план воспитательной работы</w:t>
      </w:r>
    </w:p>
    <w:p w:rsidR="00282B97" w:rsidRPr="00515F16" w:rsidRDefault="00282B97" w:rsidP="00282B97">
      <w:pPr>
        <w:spacing w:after="0"/>
        <w:jc w:val="center"/>
        <w:rPr>
          <w:rFonts w:ascii="Times New Roman" w:hAnsi="Times New Roman" w:cs="Times New Roman"/>
          <w:b/>
          <w:sz w:val="24"/>
          <w:szCs w:val="24"/>
        </w:rPr>
      </w:pPr>
      <w:r w:rsidRPr="00515F16">
        <w:rPr>
          <w:rFonts w:ascii="Times New Roman" w:hAnsi="Times New Roman" w:cs="Times New Roman"/>
          <w:b/>
          <w:sz w:val="24"/>
          <w:szCs w:val="24"/>
        </w:rPr>
        <w:t>пришкольного  лагеря   «Орлята России – 2025»</w:t>
      </w:r>
    </w:p>
    <w:tbl>
      <w:tblPr>
        <w:tblStyle w:val="ab"/>
        <w:tblW w:w="0" w:type="auto"/>
        <w:tblLook w:val="04A0" w:firstRow="1" w:lastRow="0" w:firstColumn="1" w:lastColumn="0" w:noHBand="0" w:noVBand="1"/>
      </w:tblPr>
      <w:tblGrid>
        <w:gridCol w:w="2093"/>
        <w:gridCol w:w="7371"/>
      </w:tblGrid>
      <w:tr w:rsidR="00282B97" w:rsidRPr="00282B97" w:rsidTr="00282B97">
        <w:tc>
          <w:tcPr>
            <w:tcW w:w="2093"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Дата</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Мероприятия</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02.06.2025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Понедельник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Российского движения детей и молодежи</w:t>
            </w:r>
          </w:p>
          <w:p w:rsidR="00282B97" w:rsidRPr="00282B97" w:rsidRDefault="00282B97" w:rsidP="00F17C3F">
            <w:pPr>
              <w:jc w:val="both"/>
              <w:rPr>
                <w:rFonts w:ascii="Times New Roman" w:hAnsi="Times New Roman" w:cs="Times New Roman"/>
                <w:sz w:val="24"/>
                <w:szCs w:val="24"/>
              </w:rPr>
            </w:pPr>
            <w:r w:rsidRPr="00282B97">
              <w:rPr>
                <w:rFonts w:ascii="Times New Roman" w:hAnsi="Times New Roman" w:cs="Times New Roman"/>
                <w:sz w:val="24"/>
                <w:szCs w:val="24"/>
              </w:rPr>
              <w:t>Торжественная церемония подъёма флага РФ. Линейка торжественная. Старт смены.</w:t>
            </w:r>
          </w:p>
          <w:p w:rsidR="00282B97" w:rsidRPr="00282B97" w:rsidRDefault="00282B97" w:rsidP="00F17C3F">
            <w:pPr>
              <w:jc w:val="both"/>
              <w:rPr>
                <w:rFonts w:ascii="Times New Roman" w:hAnsi="Times New Roman" w:cs="Times New Roman"/>
                <w:sz w:val="24"/>
                <w:szCs w:val="24"/>
              </w:rPr>
            </w:pPr>
            <w:r w:rsidRPr="00282B97">
              <w:rPr>
                <w:rFonts w:ascii="Times New Roman" w:hAnsi="Times New Roman" w:cs="Times New Roman"/>
                <w:sz w:val="24"/>
                <w:szCs w:val="24"/>
              </w:rPr>
              <w:t>Минутка здоровья «Твой режим дня на каникулах».</w:t>
            </w:r>
            <w:r>
              <w:rPr>
                <w:rFonts w:ascii="Times New Roman" w:hAnsi="Times New Roman" w:cs="Times New Roman"/>
                <w:sz w:val="24"/>
                <w:szCs w:val="24"/>
              </w:rPr>
              <w:t xml:space="preserve">       </w:t>
            </w:r>
            <w:r w:rsidRPr="00282B97">
              <w:rPr>
                <w:rFonts w:ascii="Times New Roman" w:hAnsi="Times New Roman" w:cs="Times New Roman"/>
                <w:sz w:val="24"/>
                <w:szCs w:val="24"/>
              </w:rPr>
              <w:t xml:space="preserve">  Инструктажи безопасности.</w:t>
            </w:r>
          </w:p>
          <w:p w:rsidR="00282B97" w:rsidRPr="00282B97" w:rsidRDefault="00282B97" w:rsidP="00F17C3F">
            <w:pPr>
              <w:jc w:val="both"/>
              <w:rPr>
                <w:rFonts w:ascii="Times New Roman" w:hAnsi="Times New Roman" w:cs="Times New Roman"/>
                <w:sz w:val="24"/>
                <w:szCs w:val="24"/>
              </w:rPr>
            </w:pPr>
            <w:r w:rsidRPr="00282B97">
              <w:rPr>
                <w:rFonts w:ascii="Times New Roman" w:hAnsi="Times New Roman" w:cs="Times New Roman"/>
                <w:sz w:val="24"/>
                <w:szCs w:val="24"/>
              </w:rPr>
              <w:t xml:space="preserve"> Знакомство и представление РДДМ</w:t>
            </w:r>
          </w:p>
          <w:p w:rsidR="00282B97" w:rsidRPr="00282B97" w:rsidRDefault="00282B97" w:rsidP="00F17C3F">
            <w:pPr>
              <w:jc w:val="both"/>
              <w:rPr>
                <w:rFonts w:ascii="Times New Roman" w:hAnsi="Times New Roman" w:cs="Times New Roman"/>
                <w:sz w:val="24"/>
                <w:szCs w:val="24"/>
              </w:rPr>
            </w:pPr>
            <w:r w:rsidRPr="00282B97">
              <w:rPr>
                <w:rFonts w:ascii="Times New Roman" w:hAnsi="Times New Roman" w:cs="Times New Roman"/>
                <w:sz w:val="24"/>
                <w:szCs w:val="24"/>
              </w:rPr>
              <w:t>«День защиты детей» - развлекательная программа</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03.06.2025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Вторник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детского самоуправления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«Отдыхай и загорай».</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День знакомств (игры, тренинги). Выборы актива лагерной смены, распределение обязанностей.</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Торжественное открытие лагеря «Здравствуй лето красное»</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04.06.2025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Среда</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безопасности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«Берегите глаза»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Оформление отрядного уголка.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Тренировочная эвакуация при пожаре из здания. Экскурсия в пожарную часть. Конкурс детского рисунка «С огнем не шутят»</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05.06.2025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Четверг</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здоровья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 xml:space="preserve">Минутка здоровья «Друзья </w:t>
            </w:r>
            <w:proofErr w:type="spellStart"/>
            <w:r w:rsidRPr="00282B97">
              <w:rPr>
                <w:rFonts w:ascii="Times New Roman" w:hAnsi="Times New Roman" w:cs="Times New Roman"/>
                <w:sz w:val="24"/>
                <w:szCs w:val="24"/>
              </w:rPr>
              <w:t>Мойдодыра</w:t>
            </w:r>
            <w:proofErr w:type="spellEnd"/>
            <w:r w:rsidRPr="00282B97">
              <w:rPr>
                <w:rFonts w:ascii="Times New Roman" w:hAnsi="Times New Roman" w:cs="Times New Roman"/>
                <w:sz w:val="24"/>
                <w:szCs w:val="24"/>
              </w:rPr>
              <w:t>»</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Оформление отрядного уголка. Беседа «Мы за жизнь без наркотиков», просмотр антитабачного мультика «Тайна едкого дыма»</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06.06.2025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Пятница</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детского самоуправления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Торжественная церемония спуска флага РФ</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«Витамины мои друзья»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Представление отрядных уголков</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День русского языка – Пушкинский день. Игра-викторина по произведениям А.С. Пушкина</w:t>
            </w:r>
          </w:p>
        </w:tc>
      </w:tr>
      <w:tr w:rsidR="008106A4" w:rsidRPr="00282B97" w:rsidTr="00282B97">
        <w:tc>
          <w:tcPr>
            <w:tcW w:w="2093" w:type="dxa"/>
          </w:tcPr>
          <w:p w:rsidR="008106A4" w:rsidRPr="00282B97" w:rsidRDefault="008106A4" w:rsidP="00F17C3F">
            <w:pPr>
              <w:jc w:val="center"/>
              <w:rPr>
                <w:rFonts w:ascii="Times New Roman" w:hAnsi="Times New Roman" w:cs="Times New Roman"/>
                <w:sz w:val="24"/>
                <w:szCs w:val="24"/>
              </w:rPr>
            </w:pPr>
            <w:r>
              <w:rPr>
                <w:rFonts w:ascii="Times New Roman" w:hAnsi="Times New Roman" w:cs="Times New Roman"/>
                <w:sz w:val="24"/>
                <w:szCs w:val="24"/>
              </w:rPr>
              <w:t>07.06.2025</w:t>
            </w:r>
          </w:p>
        </w:tc>
        <w:tc>
          <w:tcPr>
            <w:tcW w:w="7371" w:type="dxa"/>
          </w:tcPr>
          <w:p w:rsidR="008106A4" w:rsidRPr="00282B97" w:rsidRDefault="00464459" w:rsidP="00F17C3F">
            <w:pPr>
              <w:jc w:val="center"/>
              <w:rPr>
                <w:rFonts w:ascii="Times New Roman" w:hAnsi="Times New Roman" w:cs="Times New Roman"/>
                <w:b/>
                <w:sz w:val="24"/>
                <w:szCs w:val="24"/>
              </w:rPr>
            </w:pPr>
            <w:r>
              <w:rPr>
                <w:rFonts w:ascii="Times New Roman" w:hAnsi="Times New Roman" w:cs="Times New Roman"/>
                <w:b/>
                <w:sz w:val="24"/>
                <w:szCs w:val="24"/>
              </w:rPr>
              <w:t>День вежливости и хороших манер</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09.06.2025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Понедельник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безопасности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Торжественная церемония  подъема флага РФ</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«Осанка»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Викторина «Правила поведения при угрозе террористического акта»</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10.06.2025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Вторник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культуры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«Чистим зубы»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Час познания «Через книгу к добру и свету»</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Выставка рисунков ко Дню России</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11.06.25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Среда</w:t>
            </w:r>
          </w:p>
        </w:tc>
        <w:tc>
          <w:tcPr>
            <w:tcW w:w="7371" w:type="dxa"/>
          </w:tcPr>
          <w:p w:rsidR="00282B97" w:rsidRPr="00464459" w:rsidRDefault="00464459" w:rsidP="00464459">
            <w:pPr>
              <w:jc w:val="center"/>
              <w:rPr>
                <w:rFonts w:ascii="Times New Roman" w:hAnsi="Times New Roman" w:cs="Times New Roman"/>
                <w:b/>
                <w:sz w:val="24"/>
                <w:szCs w:val="24"/>
              </w:rPr>
            </w:pPr>
            <w:r w:rsidRPr="00464459">
              <w:rPr>
                <w:rFonts w:ascii="Times New Roman" w:hAnsi="Times New Roman" w:cs="Times New Roman"/>
                <w:b/>
                <w:sz w:val="24"/>
                <w:szCs w:val="24"/>
              </w:rPr>
              <w:t>День дружбы</w:t>
            </w:r>
          </w:p>
        </w:tc>
      </w:tr>
      <w:tr w:rsidR="00464459" w:rsidRPr="00282B97" w:rsidTr="00282B97">
        <w:tc>
          <w:tcPr>
            <w:tcW w:w="2093" w:type="dxa"/>
          </w:tcPr>
          <w:p w:rsidR="00464459" w:rsidRPr="00282B97" w:rsidRDefault="00464459" w:rsidP="00F17C3F">
            <w:pPr>
              <w:jc w:val="center"/>
              <w:rPr>
                <w:rFonts w:ascii="Times New Roman" w:hAnsi="Times New Roman" w:cs="Times New Roman"/>
                <w:sz w:val="24"/>
                <w:szCs w:val="24"/>
              </w:rPr>
            </w:pPr>
            <w:r>
              <w:rPr>
                <w:rFonts w:ascii="Times New Roman" w:hAnsi="Times New Roman" w:cs="Times New Roman"/>
                <w:sz w:val="24"/>
                <w:szCs w:val="24"/>
              </w:rPr>
              <w:t>12.06.25</w:t>
            </w:r>
          </w:p>
        </w:tc>
        <w:tc>
          <w:tcPr>
            <w:tcW w:w="7371" w:type="dxa"/>
          </w:tcPr>
          <w:p w:rsidR="00464459" w:rsidRPr="00282B97" w:rsidRDefault="00464459" w:rsidP="00464459">
            <w:pPr>
              <w:jc w:val="center"/>
              <w:rPr>
                <w:rFonts w:ascii="Times New Roman" w:hAnsi="Times New Roman" w:cs="Times New Roman"/>
                <w:b/>
                <w:sz w:val="24"/>
                <w:szCs w:val="24"/>
              </w:rPr>
            </w:pPr>
            <w:r w:rsidRPr="00282B97">
              <w:rPr>
                <w:rFonts w:ascii="Times New Roman" w:hAnsi="Times New Roman" w:cs="Times New Roman"/>
                <w:b/>
                <w:sz w:val="24"/>
                <w:szCs w:val="24"/>
              </w:rPr>
              <w:t>День России</w:t>
            </w:r>
          </w:p>
          <w:p w:rsidR="00464459" w:rsidRPr="00282B97" w:rsidRDefault="00464459" w:rsidP="00464459">
            <w:pPr>
              <w:rPr>
                <w:rFonts w:ascii="Times New Roman" w:hAnsi="Times New Roman" w:cs="Times New Roman"/>
                <w:sz w:val="24"/>
                <w:szCs w:val="24"/>
              </w:rPr>
            </w:pPr>
            <w:r w:rsidRPr="00282B97">
              <w:rPr>
                <w:rFonts w:ascii="Times New Roman" w:hAnsi="Times New Roman" w:cs="Times New Roman"/>
                <w:sz w:val="24"/>
                <w:szCs w:val="24"/>
              </w:rPr>
              <w:t>Торжественная линейка</w:t>
            </w:r>
          </w:p>
          <w:p w:rsidR="00464459" w:rsidRPr="00282B97" w:rsidRDefault="00464459" w:rsidP="00464459">
            <w:pPr>
              <w:rPr>
                <w:rFonts w:ascii="Times New Roman" w:hAnsi="Times New Roman" w:cs="Times New Roman"/>
                <w:sz w:val="24"/>
                <w:szCs w:val="24"/>
              </w:rPr>
            </w:pPr>
            <w:r w:rsidRPr="00282B97">
              <w:rPr>
                <w:rFonts w:ascii="Times New Roman" w:hAnsi="Times New Roman" w:cs="Times New Roman"/>
                <w:sz w:val="24"/>
                <w:szCs w:val="24"/>
              </w:rPr>
              <w:t>Минутка здоровья «Закаливание воздухом»</w:t>
            </w:r>
          </w:p>
          <w:p w:rsidR="00464459" w:rsidRPr="00282B97" w:rsidRDefault="00464459" w:rsidP="00464459">
            <w:pPr>
              <w:rPr>
                <w:rFonts w:ascii="Times New Roman" w:hAnsi="Times New Roman" w:cs="Times New Roman"/>
                <w:sz w:val="24"/>
                <w:szCs w:val="24"/>
              </w:rPr>
            </w:pPr>
            <w:r w:rsidRPr="00282B97">
              <w:rPr>
                <w:rFonts w:ascii="Times New Roman" w:hAnsi="Times New Roman" w:cs="Times New Roman"/>
                <w:sz w:val="24"/>
                <w:szCs w:val="24"/>
              </w:rPr>
              <w:lastRenderedPageBreak/>
              <w:t>Концерт «Тебе моя Россия»</w:t>
            </w:r>
          </w:p>
          <w:p w:rsidR="00464459" w:rsidRPr="00282B97" w:rsidRDefault="00464459" w:rsidP="00464459">
            <w:pPr>
              <w:jc w:val="center"/>
              <w:rPr>
                <w:rFonts w:ascii="Times New Roman" w:hAnsi="Times New Roman" w:cs="Times New Roman"/>
                <w:b/>
                <w:sz w:val="24"/>
                <w:szCs w:val="24"/>
              </w:rPr>
            </w:pPr>
            <w:r w:rsidRPr="00282B97">
              <w:rPr>
                <w:rFonts w:ascii="Times New Roman" w:hAnsi="Times New Roman" w:cs="Times New Roman"/>
                <w:sz w:val="24"/>
                <w:szCs w:val="24"/>
              </w:rPr>
              <w:t>Фестиваль дворовых игр. Инструктаж ПДД.</w:t>
            </w:r>
          </w:p>
        </w:tc>
      </w:tr>
      <w:tr w:rsidR="00464459" w:rsidRPr="00282B97" w:rsidTr="00282B97">
        <w:tc>
          <w:tcPr>
            <w:tcW w:w="2093" w:type="dxa"/>
          </w:tcPr>
          <w:p w:rsidR="00464459" w:rsidRPr="00282B97" w:rsidRDefault="00464459" w:rsidP="00F17C3F">
            <w:pPr>
              <w:jc w:val="center"/>
              <w:rPr>
                <w:rFonts w:ascii="Times New Roman" w:hAnsi="Times New Roman" w:cs="Times New Roman"/>
                <w:sz w:val="24"/>
                <w:szCs w:val="24"/>
              </w:rPr>
            </w:pPr>
            <w:r>
              <w:rPr>
                <w:rFonts w:ascii="Times New Roman" w:hAnsi="Times New Roman" w:cs="Times New Roman"/>
                <w:sz w:val="24"/>
                <w:szCs w:val="24"/>
              </w:rPr>
              <w:lastRenderedPageBreak/>
              <w:t>13.06.25</w:t>
            </w:r>
          </w:p>
        </w:tc>
        <w:tc>
          <w:tcPr>
            <w:tcW w:w="7371" w:type="dxa"/>
          </w:tcPr>
          <w:p w:rsidR="00464459" w:rsidRPr="00282B97" w:rsidRDefault="00464459" w:rsidP="00F17C3F">
            <w:pPr>
              <w:jc w:val="center"/>
              <w:rPr>
                <w:rFonts w:ascii="Times New Roman" w:hAnsi="Times New Roman" w:cs="Times New Roman"/>
                <w:b/>
                <w:sz w:val="24"/>
                <w:szCs w:val="24"/>
              </w:rPr>
            </w:pPr>
            <w:r>
              <w:rPr>
                <w:rFonts w:ascii="Times New Roman" w:hAnsi="Times New Roman" w:cs="Times New Roman"/>
                <w:b/>
                <w:sz w:val="24"/>
                <w:szCs w:val="24"/>
              </w:rPr>
              <w:t>День кладоискателей</w:t>
            </w:r>
          </w:p>
        </w:tc>
      </w:tr>
      <w:tr w:rsidR="00464459" w:rsidRPr="00282B97" w:rsidTr="00282B97">
        <w:tc>
          <w:tcPr>
            <w:tcW w:w="2093" w:type="dxa"/>
          </w:tcPr>
          <w:p w:rsidR="00464459" w:rsidRPr="00282B97" w:rsidRDefault="00464459" w:rsidP="00F17C3F">
            <w:pPr>
              <w:jc w:val="center"/>
              <w:rPr>
                <w:rFonts w:ascii="Times New Roman" w:hAnsi="Times New Roman" w:cs="Times New Roman"/>
                <w:sz w:val="24"/>
                <w:szCs w:val="24"/>
              </w:rPr>
            </w:pPr>
            <w:r>
              <w:rPr>
                <w:rFonts w:ascii="Times New Roman" w:hAnsi="Times New Roman" w:cs="Times New Roman"/>
                <w:sz w:val="24"/>
                <w:szCs w:val="24"/>
              </w:rPr>
              <w:t>14.06.25</w:t>
            </w:r>
          </w:p>
        </w:tc>
        <w:tc>
          <w:tcPr>
            <w:tcW w:w="7371" w:type="dxa"/>
          </w:tcPr>
          <w:p w:rsidR="00464459" w:rsidRPr="00282B97" w:rsidRDefault="00464459" w:rsidP="00F17C3F">
            <w:pPr>
              <w:jc w:val="center"/>
              <w:rPr>
                <w:rFonts w:ascii="Times New Roman" w:hAnsi="Times New Roman" w:cs="Times New Roman"/>
                <w:b/>
                <w:sz w:val="24"/>
                <w:szCs w:val="24"/>
              </w:rPr>
            </w:pPr>
            <w:r>
              <w:rPr>
                <w:rFonts w:ascii="Times New Roman" w:hAnsi="Times New Roman" w:cs="Times New Roman"/>
                <w:b/>
                <w:sz w:val="24"/>
                <w:szCs w:val="24"/>
              </w:rPr>
              <w:t>День труда</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16.06.25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Понедельник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здоровья и спорта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Торжественный подъем флага РФ</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«Солнечные ванны»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 xml:space="preserve">Социальная игра викторина по </w:t>
            </w:r>
            <w:proofErr w:type="spellStart"/>
            <w:r w:rsidRPr="00282B97">
              <w:rPr>
                <w:rFonts w:ascii="Times New Roman" w:hAnsi="Times New Roman" w:cs="Times New Roman"/>
                <w:sz w:val="24"/>
                <w:szCs w:val="24"/>
              </w:rPr>
              <w:t>здоровьесбережению</w:t>
            </w:r>
            <w:proofErr w:type="spellEnd"/>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Отрядные дела о героях отечественного спорта</w:t>
            </w:r>
          </w:p>
          <w:p w:rsidR="00282B97" w:rsidRPr="00282B97" w:rsidRDefault="00282B97" w:rsidP="00515F16">
            <w:pPr>
              <w:rPr>
                <w:rFonts w:ascii="Times New Roman" w:hAnsi="Times New Roman" w:cs="Times New Roman"/>
                <w:sz w:val="24"/>
                <w:szCs w:val="24"/>
              </w:rPr>
            </w:pPr>
            <w:r w:rsidRPr="00282B97">
              <w:rPr>
                <w:rFonts w:ascii="Times New Roman" w:hAnsi="Times New Roman" w:cs="Times New Roman"/>
                <w:sz w:val="24"/>
                <w:szCs w:val="24"/>
              </w:rPr>
              <w:t xml:space="preserve">Спортивные </w:t>
            </w:r>
            <w:proofErr w:type="spellStart"/>
            <w:r w:rsidR="00515F16" w:rsidRPr="00282B97">
              <w:rPr>
                <w:rFonts w:ascii="Times New Roman" w:hAnsi="Times New Roman" w:cs="Times New Roman"/>
                <w:sz w:val="24"/>
                <w:szCs w:val="24"/>
              </w:rPr>
              <w:t>межотрядные</w:t>
            </w:r>
            <w:proofErr w:type="spellEnd"/>
            <w:r w:rsidR="00515F16" w:rsidRPr="00282B97">
              <w:rPr>
                <w:rFonts w:ascii="Times New Roman" w:hAnsi="Times New Roman" w:cs="Times New Roman"/>
                <w:sz w:val="24"/>
                <w:szCs w:val="24"/>
              </w:rPr>
              <w:t xml:space="preserve"> </w:t>
            </w:r>
            <w:r w:rsidRPr="00282B97">
              <w:rPr>
                <w:rFonts w:ascii="Times New Roman" w:hAnsi="Times New Roman" w:cs="Times New Roman"/>
                <w:sz w:val="24"/>
                <w:szCs w:val="24"/>
              </w:rPr>
              <w:t xml:space="preserve">состязания «Выше, сильнее, быстрее» </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17.06.25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Вторник</w:t>
            </w:r>
          </w:p>
          <w:p w:rsidR="00282B97" w:rsidRPr="00282B97" w:rsidRDefault="00282B97" w:rsidP="00F17C3F">
            <w:pPr>
              <w:jc w:val="center"/>
              <w:rPr>
                <w:rFonts w:ascii="Times New Roman" w:hAnsi="Times New Roman" w:cs="Times New Roman"/>
                <w:b/>
                <w:sz w:val="24"/>
                <w:szCs w:val="24"/>
              </w:rPr>
            </w:pP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безопасности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«Водные процедуры»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Мероприятие по ПДД</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 xml:space="preserve">Просмотр кинофильма по безопасности </w:t>
            </w:r>
            <w:proofErr w:type="spellStart"/>
            <w:r w:rsidRPr="00282B97">
              <w:rPr>
                <w:rFonts w:ascii="Times New Roman" w:hAnsi="Times New Roman" w:cs="Times New Roman"/>
                <w:sz w:val="24"/>
                <w:szCs w:val="24"/>
              </w:rPr>
              <w:t>антиэкстремистской</w:t>
            </w:r>
            <w:proofErr w:type="spellEnd"/>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18.06.25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Среда</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здоровья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«Хорошее настроение»</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Профилактическая беседа «Сумей  сказать нет»</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Футбольный турнир между отрядами</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19.06.25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Четверг</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семьи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«Чистые руки»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Литературно-игровой час «Семья моя надежда и опора»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Рисунок «Семейное древо»</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Акция «Письмо солдату»</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20.06.25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Пятница</w:t>
            </w:r>
          </w:p>
        </w:tc>
        <w:tc>
          <w:tcPr>
            <w:tcW w:w="7371" w:type="dxa"/>
          </w:tcPr>
          <w:p w:rsidR="00282B97" w:rsidRPr="00464459" w:rsidRDefault="00464459" w:rsidP="00464459">
            <w:pPr>
              <w:jc w:val="center"/>
              <w:rPr>
                <w:rFonts w:ascii="Times New Roman" w:hAnsi="Times New Roman" w:cs="Times New Roman"/>
                <w:b/>
                <w:sz w:val="24"/>
                <w:szCs w:val="24"/>
              </w:rPr>
            </w:pPr>
            <w:r w:rsidRPr="00464459">
              <w:rPr>
                <w:rFonts w:ascii="Times New Roman" w:hAnsi="Times New Roman" w:cs="Times New Roman"/>
                <w:b/>
                <w:sz w:val="24"/>
                <w:szCs w:val="24"/>
              </w:rPr>
              <w:t>День экологии</w:t>
            </w:r>
          </w:p>
        </w:tc>
      </w:tr>
      <w:tr w:rsidR="00464459" w:rsidRPr="00282B97" w:rsidTr="00282B97">
        <w:tc>
          <w:tcPr>
            <w:tcW w:w="2093" w:type="dxa"/>
          </w:tcPr>
          <w:p w:rsidR="00464459" w:rsidRPr="00282B97" w:rsidRDefault="00464459" w:rsidP="00F17C3F">
            <w:pPr>
              <w:jc w:val="center"/>
              <w:rPr>
                <w:rFonts w:ascii="Times New Roman" w:hAnsi="Times New Roman" w:cs="Times New Roman"/>
                <w:sz w:val="24"/>
                <w:szCs w:val="24"/>
              </w:rPr>
            </w:pPr>
            <w:r>
              <w:rPr>
                <w:rFonts w:ascii="Times New Roman" w:hAnsi="Times New Roman" w:cs="Times New Roman"/>
                <w:sz w:val="24"/>
                <w:szCs w:val="24"/>
              </w:rPr>
              <w:t>21.0625</w:t>
            </w:r>
          </w:p>
        </w:tc>
        <w:tc>
          <w:tcPr>
            <w:tcW w:w="7371" w:type="dxa"/>
          </w:tcPr>
          <w:p w:rsidR="00464459" w:rsidRPr="00282B97" w:rsidRDefault="00464459" w:rsidP="00464459">
            <w:pPr>
              <w:jc w:val="center"/>
              <w:rPr>
                <w:rFonts w:ascii="Times New Roman" w:hAnsi="Times New Roman" w:cs="Times New Roman"/>
                <w:b/>
                <w:sz w:val="24"/>
                <w:szCs w:val="24"/>
              </w:rPr>
            </w:pPr>
            <w:r w:rsidRPr="00282B97">
              <w:rPr>
                <w:rFonts w:ascii="Times New Roman" w:hAnsi="Times New Roman" w:cs="Times New Roman"/>
                <w:b/>
                <w:sz w:val="24"/>
                <w:szCs w:val="24"/>
              </w:rPr>
              <w:t>День памяти и скорби</w:t>
            </w:r>
          </w:p>
          <w:p w:rsidR="00464459" w:rsidRPr="00282B97" w:rsidRDefault="00464459" w:rsidP="00464459">
            <w:pPr>
              <w:rPr>
                <w:rFonts w:ascii="Times New Roman" w:hAnsi="Times New Roman" w:cs="Times New Roman"/>
                <w:sz w:val="24"/>
                <w:szCs w:val="24"/>
              </w:rPr>
            </w:pPr>
            <w:r w:rsidRPr="00282B97">
              <w:rPr>
                <w:rFonts w:ascii="Times New Roman" w:hAnsi="Times New Roman" w:cs="Times New Roman"/>
                <w:sz w:val="24"/>
                <w:szCs w:val="24"/>
              </w:rPr>
              <w:t>Минутка здоровья « Витамины вокруг нас»</w:t>
            </w:r>
          </w:p>
          <w:p w:rsidR="00464459" w:rsidRPr="00282B97" w:rsidRDefault="00464459" w:rsidP="00464459">
            <w:pPr>
              <w:rPr>
                <w:rFonts w:ascii="Times New Roman" w:hAnsi="Times New Roman" w:cs="Times New Roman"/>
                <w:sz w:val="24"/>
                <w:szCs w:val="24"/>
              </w:rPr>
            </w:pPr>
            <w:r w:rsidRPr="00282B97">
              <w:rPr>
                <w:rFonts w:ascii="Times New Roman" w:hAnsi="Times New Roman" w:cs="Times New Roman"/>
                <w:sz w:val="24"/>
                <w:szCs w:val="24"/>
              </w:rPr>
              <w:t>Просветительский проект «без срока давности»</w:t>
            </w:r>
          </w:p>
          <w:p w:rsidR="00464459" w:rsidRPr="00282B97" w:rsidRDefault="00464459" w:rsidP="00464459">
            <w:pPr>
              <w:jc w:val="center"/>
              <w:rPr>
                <w:rFonts w:ascii="Times New Roman" w:hAnsi="Times New Roman" w:cs="Times New Roman"/>
                <w:b/>
                <w:sz w:val="24"/>
                <w:szCs w:val="24"/>
              </w:rPr>
            </w:pPr>
            <w:r w:rsidRPr="00282B97">
              <w:rPr>
                <w:rFonts w:ascii="Times New Roman" w:hAnsi="Times New Roman" w:cs="Times New Roman"/>
                <w:sz w:val="24"/>
                <w:szCs w:val="24"/>
              </w:rPr>
              <w:t>Военно-спортивная игра «Орленок»</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23.06.25 Понедельник</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профессий</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Торжественный подъем флага РФ</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«Здоровая еда – красивые волосы»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Творческие встречи…..</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Мастер – класс от сотрудников пришкольного лагеря «Представление профессии»</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24.06.25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Вторник</w:t>
            </w:r>
          </w:p>
          <w:p w:rsidR="00282B97" w:rsidRPr="00282B97" w:rsidRDefault="00282B97" w:rsidP="00F17C3F">
            <w:pPr>
              <w:jc w:val="center"/>
              <w:rPr>
                <w:rFonts w:ascii="Times New Roman" w:hAnsi="Times New Roman" w:cs="Times New Roman"/>
                <w:sz w:val="24"/>
                <w:szCs w:val="24"/>
              </w:rPr>
            </w:pP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День движения первых</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безопасности « Службы доверия»</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Спортивно-просветительская игра «Зарница»</w:t>
            </w:r>
          </w:p>
          <w:p w:rsidR="00282B97" w:rsidRPr="00282B97" w:rsidRDefault="00282B97" w:rsidP="002A68B7">
            <w:pPr>
              <w:rPr>
                <w:rFonts w:ascii="Times New Roman" w:hAnsi="Times New Roman" w:cs="Times New Roman"/>
                <w:sz w:val="24"/>
                <w:szCs w:val="24"/>
              </w:rPr>
            </w:pPr>
            <w:r w:rsidRPr="00282B97">
              <w:rPr>
                <w:rFonts w:ascii="Times New Roman" w:hAnsi="Times New Roman" w:cs="Times New Roman"/>
                <w:sz w:val="24"/>
                <w:szCs w:val="24"/>
              </w:rPr>
              <w:t>Коллективно-творческое дело от Движения первых.</w:t>
            </w:r>
          </w:p>
        </w:tc>
      </w:tr>
      <w:tr w:rsidR="00282B97" w:rsidRPr="00282B97" w:rsidTr="00282B97">
        <w:tc>
          <w:tcPr>
            <w:tcW w:w="2093" w:type="dxa"/>
          </w:tcPr>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25.06.25</w:t>
            </w:r>
          </w:p>
          <w:p w:rsidR="00282B97" w:rsidRPr="00282B97" w:rsidRDefault="00282B97" w:rsidP="00F17C3F">
            <w:pPr>
              <w:jc w:val="center"/>
              <w:rPr>
                <w:rFonts w:ascii="Times New Roman" w:hAnsi="Times New Roman" w:cs="Times New Roman"/>
                <w:sz w:val="24"/>
                <w:szCs w:val="24"/>
              </w:rPr>
            </w:pPr>
            <w:r w:rsidRPr="00282B97">
              <w:rPr>
                <w:rFonts w:ascii="Times New Roman" w:hAnsi="Times New Roman" w:cs="Times New Roman"/>
                <w:sz w:val="24"/>
                <w:szCs w:val="24"/>
              </w:rPr>
              <w:t>Среда</w:t>
            </w:r>
          </w:p>
        </w:tc>
        <w:tc>
          <w:tcPr>
            <w:tcW w:w="7371" w:type="dxa"/>
          </w:tcPr>
          <w:p w:rsidR="00282B97" w:rsidRPr="00282B97" w:rsidRDefault="00282B97" w:rsidP="00F17C3F">
            <w:pPr>
              <w:jc w:val="center"/>
              <w:rPr>
                <w:rFonts w:ascii="Times New Roman" w:hAnsi="Times New Roman" w:cs="Times New Roman"/>
                <w:b/>
                <w:sz w:val="24"/>
                <w:szCs w:val="24"/>
              </w:rPr>
            </w:pPr>
            <w:r w:rsidRPr="00282B97">
              <w:rPr>
                <w:rFonts w:ascii="Times New Roman" w:hAnsi="Times New Roman" w:cs="Times New Roman"/>
                <w:b/>
                <w:sz w:val="24"/>
                <w:szCs w:val="24"/>
              </w:rPr>
              <w:t>Подведение итогов лагерной смены</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Тожественная линейка, спуск флага РФ</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Минутка здоровья «Утренняя гимнастика»</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Концертная программа «До свидания лагерь»</w:t>
            </w:r>
          </w:p>
          <w:p w:rsidR="00282B97" w:rsidRPr="00282B97" w:rsidRDefault="00282B97" w:rsidP="00F17C3F">
            <w:pPr>
              <w:rPr>
                <w:rFonts w:ascii="Times New Roman" w:hAnsi="Times New Roman" w:cs="Times New Roman"/>
                <w:sz w:val="24"/>
                <w:szCs w:val="24"/>
              </w:rPr>
            </w:pPr>
            <w:r w:rsidRPr="00282B97">
              <w:rPr>
                <w:rFonts w:ascii="Times New Roman" w:hAnsi="Times New Roman" w:cs="Times New Roman"/>
                <w:sz w:val="24"/>
                <w:szCs w:val="24"/>
              </w:rPr>
              <w:t>Дискотека, обмен впечатлениями, общие фото на память</w:t>
            </w:r>
          </w:p>
        </w:tc>
      </w:tr>
    </w:tbl>
    <w:p w:rsidR="00282B97" w:rsidRPr="00282B97" w:rsidRDefault="00282B97" w:rsidP="00282B97">
      <w:pPr>
        <w:spacing w:after="0"/>
        <w:jc w:val="center"/>
        <w:rPr>
          <w:rFonts w:ascii="Times New Roman" w:hAnsi="Times New Roman" w:cs="Times New Roman"/>
          <w:b/>
          <w:sz w:val="28"/>
          <w:szCs w:val="24"/>
        </w:rPr>
      </w:pPr>
    </w:p>
    <w:sectPr w:rsidR="00282B97" w:rsidRPr="00282B97" w:rsidSect="007C1568">
      <w:headerReference w:type="default" r:id="rId10"/>
      <w:pgSz w:w="11906" w:h="16838"/>
      <w:pgMar w:top="0" w:right="70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7466" w:rsidRDefault="009B7466" w:rsidP="00091229">
      <w:pPr>
        <w:spacing w:after="0" w:line="240" w:lineRule="auto"/>
      </w:pPr>
      <w:r>
        <w:separator/>
      </w:r>
    </w:p>
  </w:endnote>
  <w:endnote w:type="continuationSeparator" w:id="0">
    <w:p w:rsidR="009B7466" w:rsidRDefault="009B7466" w:rsidP="00091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7466" w:rsidRDefault="009B7466" w:rsidP="00091229">
      <w:pPr>
        <w:spacing w:after="0" w:line="240" w:lineRule="auto"/>
      </w:pPr>
      <w:r>
        <w:separator/>
      </w:r>
    </w:p>
  </w:footnote>
  <w:footnote w:type="continuationSeparator" w:id="0">
    <w:p w:rsidR="009B7466" w:rsidRDefault="009B7466" w:rsidP="00091229">
      <w:pPr>
        <w:spacing w:after="0" w:line="240" w:lineRule="auto"/>
      </w:pPr>
      <w:r>
        <w:continuationSeparator/>
      </w:r>
    </w:p>
  </w:footnote>
  <w:footnote w:id="1">
    <w:p w:rsidR="00034BDD" w:rsidRDefault="00034BDD">
      <w:pPr>
        <w:pStyle w:val="a8"/>
      </w:pPr>
      <w:r>
        <w:rPr>
          <w:rStyle w:val="aa"/>
        </w:rPr>
        <w:footnoteRef/>
      </w:r>
      <w:r>
        <w:t xml:space="preserve"> </w:t>
      </w:r>
      <w:r w:rsidRPr="000E6B5F">
        <w:rPr>
          <w:rFonts w:ascii="Times New Roman" w:hAnsi="Times New Roman" w:cs="Times New Roman"/>
        </w:rPr>
        <w:t>Федеральный закон от 29 декабря 2012 г. № 273-ФЗ «Об образовании в Российской Федерации, ст. 2, п. 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42891"/>
      <w:docPartObj>
        <w:docPartGallery w:val="Page Numbers (Top of Page)"/>
        <w:docPartUnique/>
      </w:docPartObj>
    </w:sdtPr>
    <w:sdtEndPr/>
    <w:sdtContent>
      <w:p w:rsidR="00771A2C" w:rsidRDefault="00B86224">
        <w:pPr>
          <w:pStyle w:val="a3"/>
          <w:jc w:val="center"/>
        </w:pPr>
        <w:r>
          <w:fldChar w:fldCharType="begin"/>
        </w:r>
        <w:r>
          <w:instrText xml:space="preserve"> PAGE   \* MERGEFORMAT </w:instrText>
        </w:r>
        <w:r>
          <w:fldChar w:fldCharType="separate"/>
        </w:r>
        <w:r w:rsidR="00ED4FC6">
          <w:rPr>
            <w:noProof/>
          </w:rPr>
          <w:t>24</w:t>
        </w:r>
        <w:r>
          <w:rPr>
            <w:noProof/>
          </w:rPr>
          <w:fldChar w:fldCharType="end"/>
        </w:r>
      </w:p>
    </w:sdtContent>
  </w:sdt>
  <w:p w:rsidR="00771A2C" w:rsidRDefault="00771A2C">
    <w:pPr>
      <w:pStyle w:val="a3"/>
    </w:pPr>
  </w:p>
  <w:p w:rsidR="00777BE0" w:rsidRDefault="00777BE0"/>
  <w:p w:rsidR="00777BE0" w:rsidRDefault="00777BE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2A9D"/>
    <w:multiLevelType w:val="hybridMultilevel"/>
    <w:tmpl w:val="24A2CE7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16E633BA"/>
    <w:multiLevelType w:val="hybridMultilevel"/>
    <w:tmpl w:val="2F4CD8A8"/>
    <w:lvl w:ilvl="0" w:tplc="78C8269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8093DB9"/>
    <w:multiLevelType w:val="hybridMultilevel"/>
    <w:tmpl w:val="AD4E3774"/>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19354828"/>
    <w:multiLevelType w:val="multilevel"/>
    <w:tmpl w:val="E3385A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A9212D0"/>
    <w:multiLevelType w:val="hybridMultilevel"/>
    <w:tmpl w:val="DB3E6412"/>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1AE31A3F"/>
    <w:multiLevelType w:val="hybridMultilevel"/>
    <w:tmpl w:val="3880FEE8"/>
    <w:lvl w:ilvl="0" w:tplc="78C8269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nsid w:val="1B845A80"/>
    <w:multiLevelType w:val="hybridMultilevel"/>
    <w:tmpl w:val="7952B17E"/>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22BC4811"/>
    <w:multiLevelType w:val="hybridMultilevel"/>
    <w:tmpl w:val="0F464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B3224F"/>
    <w:multiLevelType w:val="hybridMultilevel"/>
    <w:tmpl w:val="D9F88624"/>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27564E52"/>
    <w:multiLevelType w:val="multilevel"/>
    <w:tmpl w:val="BB1C97D0"/>
    <w:lvl w:ilvl="0">
      <w:start w:val="1"/>
      <w:numFmt w:val="decimal"/>
      <w:lvlText w:val="%1."/>
      <w:lvlJc w:val="left"/>
      <w:pPr>
        <w:ind w:left="372" w:hanging="372"/>
      </w:pPr>
      <w:rPr>
        <w:rFonts w:hint="default"/>
      </w:rPr>
    </w:lvl>
    <w:lvl w:ilvl="1">
      <w:start w:val="1"/>
      <w:numFmt w:val="decimal"/>
      <w:lvlText w:val="%1.%2."/>
      <w:lvlJc w:val="left"/>
      <w:pPr>
        <w:ind w:left="1081" w:hanging="372"/>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nsid w:val="27D70CDB"/>
    <w:multiLevelType w:val="hybridMultilevel"/>
    <w:tmpl w:val="E3CC926E"/>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
    <w:nsid w:val="29740BD4"/>
    <w:multiLevelType w:val="hybridMultilevel"/>
    <w:tmpl w:val="04FEEB10"/>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29BA7504"/>
    <w:multiLevelType w:val="hybridMultilevel"/>
    <w:tmpl w:val="C3BCBD00"/>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2A762FD2"/>
    <w:multiLevelType w:val="hybridMultilevel"/>
    <w:tmpl w:val="CDC6D58E"/>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3DC037CC"/>
    <w:multiLevelType w:val="hybridMultilevel"/>
    <w:tmpl w:val="774ACC5C"/>
    <w:lvl w:ilvl="0" w:tplc="EA88258A">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5">
    <w:nsid w:val="47EB4F00"/>
    <w:multiLevelType w:val="hybridMultilevel"/>
    <w:tmpl w:val="EB860930"/>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4ED63375"/>
    <w:multiLevelType w:val="hybridMultilevel"/>
    <w:tmpl w:val="A6F223DC"/>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
    <w:nsid w:val="50C26949"/>
    <w:multiLevelType w:val="multilevel"/>
    <w:tmpl w:val="BAF86E4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1771191"/>
    <w:multiLevelType w:val="hybridMultilevel"/>
    <w:tmpl w:val="141EFF90"/>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51AF7EB2"/>
    <w:multiLevelType w:val="hybridMultilevel"/>
    <w:tmpl w:val="366EA51A"/>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0">
    <w:nsid w:val="54904CBA"/>
    <w:multiLevelType w:val="hybridMultilevel"/>
    <w:tmpl w:val="9E2EF874"/>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5A165311"/>
    <w:multiLevelType w:val="hybridMultilevel"/>
    <w:tmpl w:val="0F5EC668"/>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nsid w:val="5EF93D79"/>
    <w:multiLevelType w:val="hybridMultilevel"/>
    <w:tmpl w:val="20FCB658"/>
    <w:lvl w:ilvl="0" w:tplc="EA88258A">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3">
    <w:nsid w:val="5EFA6EEE"/>
    <w:multiLevelType w:val="hybridMultilevel"/>
    <w:tmpl w:val="D8967664"/>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620B0387"/>
    <w:multiLevelType w:val="hybridMultilevel"/>
    <w:tmpl w:val="275A096E"/>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5">
    <w:nsid w:val="64E166D4"/>
    <w:multiLevelType w:val="hybridMultilevel"/>
    <w:tmpl w:val="245C61D6"/>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5C45890"/>
    <w:multiLevelType w:val="hybridMultilevel"/>
    <w:tmpl w:val="99B63FBC"/>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7">
    <w:nsid w:val="7213095B"/>
    <w:multiLevelType w:val="hybridMultilevel"/>
    <w:tmpl w:val="3BF0B8BA"/>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nsid w:val="731543A8"/>
    <w:multiLevelType w:val="hybridMultilevel"/>
    <w:tmpl w:val="AD40EDDA"/>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nsid w:val="7B281169"/>
    <w:multiLevelType w:val="hybridMultilevel"/>
    <w:tmpl w:val="442A4D48"/>
    <w:lvl w:ilvl="0" w:tplc="EA88258A">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0">
    <w:nsid w:val="7F71634E"/>
    <w:multiLevelType w:val="hybridMultilevel"/>
    <w:tmpl w:val="F6E44F88"/>
    <w:lvl w:ilvl="0" w:tplc="EA88258A">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7"/>
  </w:num>
  <w:num w:numId="2">
    <w:abstractNumId w:val="3"/>
  </w:num>
  <w:num w:numId="3">
    <w:abstractNumId w:val="5"/>
  </w:num>
  <w:num w:numId="4">
    <w:abstractNumId w:val="1"/>
  </w:num>
  <w:num w:numId="5">
    <w:abstractNumId w:val="9"/>
  </w:num>
  <w:num w:numId="6">
    <w:abstractNumId w:val="13"/>
  </w:num>
  <w:num w:numId="7">
    <w:abstractNumId w:val="18"/>
  </w:num>
  <w:num w:numId="8">
    <w:abstractNumId w:val="24"/>
  </w:num>
  <w:num w:numId="9">
    <w:abstractNumId w:val="20"/>
  </w:num>
  <w:num w:numId="10">
    <w:abstractNumId w:val="23"/>
  </w:num>
  <w:num w:numId="11">
    <w:abstractNumId w:val="27"/>
  </w:num>
  <w:num w:numId="12">
    <w:abstractNumId w:val="12"/>
  </w:num>
  <w:num w:numId="13">
    <w:abstractNumId w:val="17"/>
  </w:num>
  <w:num w:numId="14">
    <w:abstractNumId w:val="4"/>
  </w:num>
  <w:num w:numId="15">
    <w:abstractNumId w:val="8"/>
  </w:num>
  <w:num w:numId="16">
    <w:abstractNumId w:val="19"/>
  </w:num>
  <w:num w:numId="17">
    <w:abstractNumId w:val="10"/>
  </w:num>
  <w:num w:numId="18">
    <w:abstractNumId w:val="16"/>
  </w:num>
  <w:num w:numId="19">
    <w:abstractNumId w:val="11"/>
  </w:num>
  <w:num w:numId="20">
    <w:abstractNumId w:val="2"/>
  </w:num>
  <w:num w:numId="21">
    <w:abstractNumId w:val="25"/>
  </w:num>
  <w:num w:numId="22">
    <w:abstractNumId w:val="29"/>
  </w:num>
  <w:num w:numId="23">
    <w:abstractNumId w:val="6"/>
  </w:num>
  <w:num w:numId="24">
    <w:abstractNumId w:val="26"/>
  </w:num>
  <w:num w:numId="25">
    <w:abstractNumId w:val="28"/>
  </w:num>
  <w:num w:numId="26">
    <w:abstractNumId w:val="21"/>
  </w:num>
  <w:num w:numId="27">
    <w:abstractNumId w:val="15"/>
  </w:num>
  <w:num w:numId="28">
    <w:abstractNumId w:val="30"/>
  </w:num>
  <w:num w:numId="29">
    <w:abstractNumId w:val="0"/>
  </w:num>
  <w:num w:numId="30">
    <w:abstractNumId w:val="1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91229"/>
    <w:rsid w:val="000114D1"/>
    <w:rsid w:val="00022749"/>
    <w:rsid w:val="00024408"/>
    <w:rsid w:val="00034BDD"/>
    <w:rsid w:val="00042336"/>
    <w:rsid w:val="000743DB"/>
    <w:rsid w:val="00091229"/>
    <w:rsid w:val="000A19E5"/>
    <w:rsid w:val="000E6B5F"/>
    <w:rsid w:val="000E7AD4"/>
    <w:rsid w:val="00282B97"/>
    <w:rsid w:val="002A68B7"/>
    <w:rsid w:val="00306186"/>
    <w:rsid w:val="003915DF"/>
    <w:rsid w:val="00394C3D"/>
    <w:rsid w:val="003D38B0"/>
    <w:rsid w:val="00401BB8"/>
    <w:rsid w:val="00402893"/>
    <w:rsid w:val="00451D52"/>
    <w:rsid w:val="00464459"/>
    <w:rsid w:val="004A7F7D"/>
    <w:rsid w:val="004D337C"/>
    <w:rsid w:val="00515F16"/>
    <w:rsid w:val="0055591C"/>
    <w:rsid w:val="005579DB"/>
    <w:rsid w:val="00560803"/>
    <w:rsid w:val="005E645C"/>
    <w:rsid w:val="00625DD2"/>
    <w:rsid w:val="006270EF"/>
    <w:rsid w:val="006663F6"/>
    <w:rsid w:val="00686E9D"/>
    <w:rsid w:val="006A5643"/>
    <w:rsid w:val="00771A2C"/>
    <w:rsid w:val="00777BE0"/>
    <w:rsid w:val="007824F9"/>
    <w:rsid w:val="007C1568"/>
    <w:rsid w:val="007E7A62"/>
    <w:rsid w:val="007F58BD"/>
    <w:rsid w:val="008106A4"/>
    <w:rsid w:val="0088013A"/>
    <w:rsid w:val="0091444A"/>
    <w:rsid w:val="00994F91"/>
    <w:rsid w:val="009A00C9"/>
    <w:rsid w:val="009B7466"/>
    <w:rsid w:val="009C4474"/>
    <w:rsid w:val="00A456D0"/>
    <w:rsid w:val="00A66BBB"/>
    <w:rsid w:val="00A86D94"/>
    <w:rsid w:val="00AC3134"/>
    <w:rsid w:val="00B2207E"/>
    <w:rsid w:val="00B42BE5"/>
    <w:rsid w:val="00B64F94"/>
    <w:rsid w:val="00B86224"/>
    <w:rsid w:val="00BA4062"/>
    <w:rsid w:val="00C81009"/>
    <w:rsid w:val="00C9273E"/>
    <w:rsid w:val="00CC0240"/>
    <w:rsid w:val="00D06D44"/>
    <w:rsid w:val="00D16FF4"/>
    <w:rsid w:val="00ED0D01"/>
    <w:rsid w:val="00ED4FC6"/>
    <w:rsid w:val="00F9029C"/>
    <w:rsid w:val="00FD6C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4F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122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91229"/>
  </w:style>
  <w:style w:type="paragraph" w:styleId="a5">
    <w:name w:val="footer"/>
    <w:basedOn w:val="a"/>
    <w:link w:val="a6"/>
    <w:uiPriority w:val="99"/>
    <w:semiHidden/>
    <w:unhideWhenUsed/>
    <w:rsid w:val="00091229"/>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091229"/>
  </w:style>
  <w:style w:type="paragraph" w:styleId="a7">
    <w:name w:val="List Paragraph"/>
    <w:basedOn w:val="a"/>
    <w:uiPriority w:val="34"/>
    <w:qFormat/>
    <w:rsid w:val="00091229"/>
    <w:pPr>
      <w:ind w:left="720"/>
      <w:contextualSpacing/>
    </w:pPr>
  </w:style>
  <w:style w:type="paragraph" w:styleId="a8">
    <w:name w:val="footnote text"/>
    <w:basedOn w:val="a"/>
    <w:link w:val="a9"/>
    <w:uiPriority w:val="99"/>
    <w:semiHidden/>
    <w:unhideWhenUsed/>
    <w:rsid w:val="00034BDD"/>
    <w:pPr>
      <w:spacing w:after="0" w:line="240" w:lineRule="auto"/>
    </w:pPr>
    <w:rPr>
      <w:sz w:val="20"/>
      <w:szCs w:val="20"/>
    </w:rPr>
  </w:style>
  <w:style w:type="character" w:customStyle="1" w:styleId="a9">
    <w:name w:val="Текст сноски Знак"/>
    <w:basedOn w:val="a0"/>
    <w:link w:val="a8"/>
    <w:uiPriority w:val="99"/>
    <w:semiHidden/>
    <w:rsid w:val="00034BDD"/>
    <w:rPr>
      <w:sz w:val="20"/>
      <w:szCs w:val="20"/>
    </w:rPr>
  </w:style>
  <w:style w:type="character" w:styleId="aa">
    <w:name w:val="footnote reference"/>
    <w:basedOn w:val="a0"/>
    <w:uiPriority w:val="99"/>
    <w:semiHidden/>
    <w:unhideWhenUsed/>
    <w:rsid w:val="00034BDD"/>
    <w:rPr>
      <w:vertAlign w:val="superscript"/>
    </w:rPr>
  </w:style>
  <w:style w:type="table" w:styleId="ab">
    <w:name w:val="Table Grid"/>
    <w:basedOn w:val="a1"/>
    <w:uiPriority w:val="59"/>
    <w:rsid w:val="00282B9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Body Text"/>
    <w:basedOn w:val="a"/>
    <w:link w:val="ad"/>
    <w:uiPriority w:val="1"/>
    <w:qFormat/>
    <w:rsid w:val="00394C3D"/>
    <w:pPr>
      <w:widowControl w:val="0"/>
      <w:autoSpaceDE w:val="0"/>
      <w:autoSpaceDN w:val="0"/>
      <w:spacing w:after="0" w:line="240" w:lineRule="auto"/>
      <w:ind w:left="143" w:firstLine="707"/>
      <w:jc w:val="both"/>
    </w:pPr>
    <w:rPr>
      <w:rFonts w:ascii="Times New Roman" w:eastAsia="Times New Roman" w:hAnsi="Times New Roman" w:cs="Times New Roman"/>
      <w:sz w:val="24"/>
      <w:szCs w:val="24"/>
      <w:lang w:eastAsia="en-US"/>
    </w:rPr>
  </w:style>
  <w:style w:type="character" w:customStyle="1" w:styleId="ad">
    <w:name w:val="Основной текст Знак"/>
    <w:basedOn w:val="a0"/>
    <w:link w:val="ac"/>
    <w:uiPriority w:val="1"/>
    <w:rsid w:val="00394C3D"/>
    <w:rPr>
      <w:rFonts w:ascii="Times New Roman" w:eastAsia="Times New Roman" w:hAnsi="Times New Roman" w:cs="Times New Roman"/>
      <w:sz w:val="24"/>
      <w:szCs w:val="24"/>
      <w:lang w:eastAsia="en-US"/>
    </w:rPr>
  </w:style>
  <w:style w:type="paragraph" w:customStyle="1" w:styleId="Style3">
    <w:name w:val="Style3"/>
    <w:basedOn w:val="a"/>
    <w:uiPriority w:val="99"/>
    <w:rsid w:val="0088013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e">
    <w:name w:val="Balloon Text"/>
    <w:basedOn w:val="a"/>
    <w:link w:val="af"/>
    <w:uiPriority w:val="99"/>
    <w:semiHidden/>
    <w:unhideWhenUsed/>
    <w:rsid w:val="0088013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8013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D944B-1955-4E87-BC97-5A039F348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24</Pages>
  <Words>7604</Words>
  <Characters>43345</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Надежда</cp:lastModifiedBy>
  <cp:revision>20</cp:revision>
  <cp:lastPrinted>2025-06-02T07:29:00Z</cp:lastPrinted>
  <dcterms:created xsi:type="dcterms:W3CDTF">2025-04-23T03:55:00Z</dcterms:created>
  <dcterms:modified xsi:type="dcterms:W3CDTF">2025-06-18T09:30:00Z</dcterms:modified>
</cp:coreProperties>
</file>